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E8D2" w14:textId="3ABF5E11" w:rsidR="006360E6" w:rsidRPr="006360E6" w:rsidRDefault="009F7582" w:rsidP="006360E6">
      <w:pPr>
        <w:spacing w:before="153"/>
        <w:ind w:left="3346"/>
        <w:rPr>
          <w:b/>
          <w:sz w:val="32"/>
          <w:szCs w:val="32"/>
        </w:rPr>
      </w:pPr>
      <w:r w:rsidRPr="00163672">
        <w:rPr>
          <w:noProof/>
          <w:sz w:val="32"/>
          <w:szCs w:val="32"/>
          <w:lang w:eastAsia="en-GB"/>
        </w:rPr>
        <w:drawing>
          <wp:anchor distT="0" distB="0" distL="0" distR="0" simplePos="0" relativeHeight="251658240" behindDoc="1" locked="0" layoutInCell="1" allowOverlap="1" wp14:anchorId="2DCD43FF" wp14:editId="1F1B9067">
            <wp:simplePos x="0" y="0"/>
            <wp:positionH relativeFrom="page">
              <wp:posOffset>414020</wp:posOffset>
            </wp:positionH>
            <wp:positionV relativeFrom="paragraph">
              <wp:posOffset>-1905</wp:posOffset>
            </wp:positionV>
            <wp:extent cx="1533525" cy="677604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7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D0C" w:rsidRPr="00163672">
        <w:rPr>
          <w:b/>
          <w:sz w:val="32"/>
          <w:szCs w:val="32"/>
        </w:rPr>
        <w:t xml:space="preserve">    </w:t>
      </w:r>
      <w:r w:rsidR="00FB30DC" w:rsidRPr="00163672">
        <w:rPr>
          <w:b/>
          <w:sz w:val="32"/>
          <w:szCs w:val="32"/>
        </w:rPr>
        <w:t xml:space="preserve">  </w:t>
      </w:r>
      <w:r w:rsidR="00163672" w:rsidRPr="00163672">
        <w:rPr>
          <w:b/>
          <w:sz w:val="32"/>
          <w:szCs w:val="32"/>
        </w:rPr>
        <w:t xml:space="preserve">Peer Support </w:t>
      </w:r>
      <w:r w:rsidR="00FB30DC" w:rsidRPr="00163672">
        <w:rPr>
          <w:b/>
          <w:sz w:val="32"/>
          <w:szCs w:val="32"/>
        </w:rPr>
        <w:t>Group</w:t>
      </w:r>
      <w:r w:rsidR="00D41D0C" w:rsidRPr="00163672">
        <w:rPr>
          <w:b/>
          <w:sz w:val="32"/>
          <w:szCs w:val="32"/>
        </w:rPr>
        <w:t xml:space="preserve"> Constitution</w:t>
      </w:r>
    </w:p>
    <w:p w14:paraId="7A8F4E91" w14:textId="160CB638" w:rsidR="00E4649C" w:rsidRPr="0097686E" w:rsidRDefault="006360E6" w:rsidP="684AB365">
      <w:pPr>
        <w:pStyle w:val="BodyText"/>
        <w:tabs>
          <w:tab w:val="left" w:pos="2505"/>
        </w:tabs>
        <w:ind w:left="0"/>
        <w:rPr>
          <w:sz w:val="18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</w:t>
      </w:r>
      <w:r w:rsidR="00FB30DC" w:rsidRPr="0097686E">
        <w:rPr>
          <w:szCs w:val="21"/>
        </w:rPr>
        <w:t>Group</w:t>
      </w:r>
      <w:r w:rsidR="009F7582" w:rsidRPr="0097686E">
        <w:rPr>
          <w:szCs w:val="21"/>
        </w:rPr>
        <w:t xml:space="preserve"> Name:</w:t>
      </w:r>
      <w:r w:rsidR="009F7582" w:rsidRPr="0097686E">
        <w:rPr>
          <w:u w:val="single"/>
        </w:rPr>
        <w:tab/>
      </w:r>
      <w:r w:rsidR="00E02CD0" w:rsidRPr="0097686E">
        <w:rPr>
          <w:szCs w:val="21"/>
          <w:u w:val="single"/>
        </w:rPr>
        <w:t xml:space="preserve">                             </w:t>
      </w:r>
      <w:r w:rsidR="009F7582" w:rsidRPr="0097686E">
        <w:rPr>
          <w:szCs w:val="21"/>
        </w:rPr>
        <w:t>Date:</w:t>
      </w:r>
      <w:r w:rsidR="009F7582" w:rsidRPr="0097686E">
        <w:rPr>
          <w:szCs w:val="21"/>
          <w:u w:val="single"/>
        </w:rPr>
        <w:t xml:space="preserve"> </w:t>
      </w:r>
      <w:r w:rsidR="009F7582" w:rsidRPr="0097686E">
        <w:rPr>
          <w:sz w:val="18"/>
          <w:u w:val="single"/>
        </w:rPr>
        <w:tab/>
      </w:r>
      <w:r w:rsidR="00144B19" w:rsidRPr="0097686E">
        <w:rPr>
          <w:sz w:val="18"/>
          <w:szCs w:val="21"/>
          <w:u w:val="single"/>
        </w:rPr>
        <w:t xml:space="preserve">                     </w:t>
      </w:r>
      <w:r w:rsidR="00E02CD0" w:rsidRPr="0097686E">
        <w:rPr>
          <w:sz w:val="18"/>
          <w:szCs w:val="21"/>
        </w:rPr>
        <w:t xml:space="preserve"> </w:t>
      </w:r>
    </w:p>
    <w:p w14:paraId="5E1B7B78" w14:textId="77777777" w:rsidR="00095F76" w:rsidRPr="0097686E" w:rsidRDefault="00E02CD0" w:rsidP="0CB50D0A">
      <w:pPr>
        <w:pStyle w:val="BodyText"/>
        <w:tabs>
          <w:tab w:val="left" w:pos="2505"/>
        </w:tabs>
        <w:ind w:left="0"/>
        <w:rPr>
          <w:sz w:val="18"/>
          <w:szCs w:val="21"/>
        </w:rPr>
      </w:pPr>
      <w:r w:rsidRPr="0097686E">
        <w:rPr>
          <w:sz w:val="18"/>
          <w:szCs w:val="21"/>
        </w:rPr>
        <w:t xml:space="preserve">    </w:t>
      </w:r>
    </w:p>
    <w:p w14:paraId="39826201" w14:textId="77777777" w:rsidR="006360E6" w:rsidRDefault="00095F76" w:rsidP="0CB50D0A">
      <w:pPr>
        <w:pStyle w:val="BodyText"/>
        <w:tabs>
          <w:tab w:val="left" w:pos="2505"/>
        </w:tabs>
        <w:ind w:left="0"/>
        <w:rPr>
          <w:sz w:val="21"/>
          <w:szCs w:val="21"/>
        </w:rPr>
      </w:pPr>
      <w:r w:rsidRPr="0097686E">
        <w:rPr>
          <w:sz w:val="18"/>
          <w:szCs w:val="21"/>
        </w:rPr>
        <w:t xml:space="preserve">    </w:t>
      </w:r>
      <w:r w:rsidR="00E02CD0" w:rsidRPr="0CB50D0A">
        <w:rPr>
          <w:sz w:val="21"/>
          <w:szCs w:val="21"/>
        </w:rPr>
        <w:t xml:space="preserve"> </w:t>
      </w:r>
    </w:p>
    <w:p w14:paraId="620E96F2" w14:textId="130AD169" w:rsidR="00E4649C" w:rsidRDefault="006360E6" w:rsidP="0CB50D0A">
      <w:pPr>
        <w:pStyle w:val="BodyText"/>
        <w:tabs>
          <w:tab w:val="left" w:pos="2505"/>
        </w:tabs>
        <w:ind w:left="0"/>
        <w:rPr>
          <w:sz w:val="21"/>
          <w:szCs w:val="21"/>
        </w:rPr>
      </w:pPr>
      <w:r>
        <w:rPr>
          <w:szCs w:val="21"/>
        </w:rPr>
        <w:t xml:space="preserve">       </w:t>
      </w:r>
      <w:r w:rsidR="00E02CD0" w:rsidRPr="0097686E">
        <w:rPr>
          <w:szCs w:val="21"/>
        </w:rPr>
        <w:t xml:space="preserve">Main </w:t>
      </w:r>
      <w:r w:rsidR="00FB30DC" w:rsidRPr="0097686E">
        <w:rPr>
          <w:szCs w:val="21"/>
        </w:rPr>
        <w:t>group</w:t>
      </w:r>
      <w:r w:rsidR="00E02CD0" w:rsidRPr="0097686E">
        <w:rPr>
          <w:szCs w:val="21"/>
        </w:rPr>
        <w:t xml:space="preserve"> contact (</w:t>
      </w:r>
      <w:proofErr w:type="spellStart"/>
      <w:r w:rsidR="00E02CD0" w:rsidRPr="0097686E">
        <w:rPr>
          <w:szCs w:val="21"/>
        </w:rPr>
        <w:t>uea</w:t>
      </w:r>
      <w:proofErr w:type="spellEnd"/>
      <w:r w:rsidR="00E02CD0" w:rsidRPr="0097686E">
        <w:rPr>
          <w:szCs w:val="21"/>
        </w:rPr>
        <w:t xml:space="preserve"> email address)</w:t>
      </w:r>
      <w:r w:rsidR="00E02CD0" w:rsidRPr="0097686E">
        <w:rPr>
          <w:sz w:val="18"/>
          <w:szCs w:val="21"/>
        </w:rPr>
        <w:t xml:space="preserve">: </w:t>
      </w:r>
      <w:r w:rsidR="00E02CD0" w:rsidRPr="0CB50D0A">
        <w:rPr>
          <w:sz w:val="21"/>
          <w:szCs w:val="21"/>
        </w:rPr>
        <w:t>______________________________________</w:t>
      </w:r>
      <w:r w:rsidR="00163E8E">
        <w:rPr>
          <w:sz w:val="21"/>
          <w:szCs w:val="21"/>
        </w:rPr>
        <w:t>_______</w:t>
      </w:r>
    </w:p>
    <w:p w14:paraId="672A6659" w14:textId="77777777" w:rsidR="00E4649C" w:rsidRDefault="00E4649C">
      <w:pPr>
        <w:pStyle w:val="BodyText"/>
        <w:spacing w:before="8"/>
        <w:ind w:left="0"/>
        <w:rPr>
          <w:sz w:val="22"/>
        </w:rPr>
      </w:pPr>
    </w:p>
    <w:p w14:paraId="3D47282F" w14:textId="6BA72682" w:rsidR="00E4649C" w:rsidRPr="00A31007" w:rsidRDefault="00FB30DC">
      <w:pPr>
        <w:pStyle w:val="Heading2"/>
        <w:spacing w:line="219" w:lineRule="exact"/>
        <w:rPr>
          <w:sz w:val="16"/>
        </w:rPr>
      </w:pPr>
      <w:r w:rsidRPr="00A31007">
        <w:rPr>
          <w:sz w:val="16"/>
        </w:rPr>
        <w:t>1.1 The group</w:t>
      </w:r>
      <w:r w:rsidR="009F7582" w:rsidRPr="00A31007">
        <w:rPr>
          <w:sz w:val="16"/>
        </w:rPr>
        <w:t xml:space="preserve"> shall be 'The Union of UEA Students' </w:t>
      </w:r>
      <w:r w:rsidRPr="00A31007">
        <w:rPr>
          <w:sz w:val="16"/>
        </w:rPr>
        <w:t xml:space="preserve">group, herein after termed 'the </w:t>
      </w:r>
      <w:r w:rsidR="0097686E">
        <w:rPr>
          <w:sz w:val="16"/>
        </w:rPr>
        <w:t>group</w:t>
      </w:r>
      <w:r w:rsidR="009F7582" w:rsidRPr="00A31007">
        <w:rPr>
          <w:sz w:val="16"/>
        </w:rPr>
        <w:t>'.</w:t>
      </w:r>
    </w:p>
    <w:p w14:paraId="6C0C9219" w14:textId="2D71D871" w:rsidR="00413C3F" w:rsidRPr="00A31007" w:rsidRDefault="009F7582" w:rsidP="00E02CD0">
      <w:pPr>
        <w:ind w:left="381"/>
        <w:rPr>
          <w:sz w:val="16"/>
        </w:rPr>
      </w:pPr>
      <w:r w:rsidRPr="00A31007">
        <w:rPr>
          <w:sz w:val="16"/>
        </w:rPr>
        <w:t xml:space="preserve">2.2 </w:t>
      </w:r>
      <w:r w:rsidR="007E135D" w:rsidRPr="00A31007">
        <w:rPr>
          <w:sz w:val="16"/>
        </w:rPr>
        <w:t xml:space="preserve">(if your </w:t>
      </w:r>
      <w:r w:rsidR="00FB30DC" w:rsidRPr="00A31007">
        <w:rPr>
          <w:sz w:val="16"/>
        </w:rPr>
        <w:t>student</w:t>
      </w:r>
      <w:r w:rsidR="007E135D" w:rsidRPr="00A31007">
        <w:rPr>
          <w:sz w:val="16"/>
        </w:rPr>
        <w:t xml:space="preserve"> group </w:t>
      </w:r>
      <w:r w:rsidR="007E135D" w:rsidRPr="00A31007">
        <w:rPr>
          <w:b/>
          <w:sz w:val="16"/>
        </w:rPr>
        <w:t>already exists</w:t>
      </w:r>
      <w:r w:rsidR="007E135D" w:rsidRPr="00A31007">
        <w:rPr>
          <w:sz w:val="16"/>
        </w:rPr>
        <w:t xml:space="preserve"> DO NOT fill this in) </w:t>
      </w:r>
    </w:p>
    <w:p w14:paraId="00BCCCA9" w14:textId="77777777" w:rsidR="00413C3F" w:rsidRPr="00A31007" w:rsidRDefault="00413C3F" w:rsidP="00E02CD0">
      <w:pPr>
        <w:ind w:left="381"/>
        <w:rPr>
          <w:sz w:val="16"/>
        </w:rPr>
      </w:pPr>
    </w:p>
    <w:p w14:paraId="6C22536E" w14:textId="76140555" w:rsidR="00E4649C" w:rsidRPr="00A31007" w:rsidRDefault="009F7582" w:rsidP="00E02CD0">
      <w:pPr>
        <w:ind w:left="381"/>
        <w:rPr>
          <w:sz w:val="16"/>
        </w:rPr>
      </w:pPr>
      <w:r w:rsidRPr="00A31007">
        <w:rPr>
          <w:sz w:val="16"/>
        </w:rPr>
        <w:t>The objects</w:t>
      </w:r>
      <w:r w:rsidR="007E135D" w:rsidRPr="00A31007">
        <w:rPr>
          <w:sz w:val="16"/>
        </w:rPr>
        <w:t>/aims</w:t>
      </w:r>
      <w:r w:rsidRPr="00A31007">
        <w:rPr>
          <w:sz w:val="16"/>
        </w:rPr>
        <w:t xml:space="preserve"> of the </w:t>
      </w:r>
      <w:r w:rsidR="00FB30DC" w:rsidRPr="00A31007">
        <w:rPr>
          <w:sz w:val="16"/>
        </w:rPr>
        <w:t>group</w:t>
      </w:r>
      <w:r w:rsidRPr="00A31007">
        <w:rPr>
          <w:sz w:val="16"/>
        </w:rPr>
        <w:t xml:space="preserve"> shall be: </w:t>
      </w:r>
      <w:r w:rsidRPr="00A31007">
        <w:rPr>
          <w:noProof/>
          <w:sz w:val="20"/>
          <w:lang w:eastAsia="en-GB"/>
        </w:rPr>
        <mc:AlternateContent>
          <mc:Choice Requires="wpg">
            <w:drawing>
              <wp:anchor distT="0" distB="0" distL="0" distR="0" simplePos="0" relativeHeight="251658241" behindDoc="0" locked="0" layoutInCell="1" allowOverlap="1" wp14:anchorId="4DE7AE1F" wp14:editId="07777777">
                <wp:simplePos x="0" y="0"/>
                <wp:positionH relativeFrom="page">
                  <wp:posOffset>407035</wp:posOffset>
                </wp:positionH>
                <wp:positionV relativeFrom="paragraph">
                  <wp:posOffset>205105</wp:posOffset>
                </wp:positionV>
                <wp:extent cx="6566535" cy="9525"/>
                <wp:effectExtent l="6985" t="5715" r="8255" b="381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9525"/>
                          <a:chOff x="641" y="323"/>
                          <a:chExt cx="10341" cy="15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48" y="330"/>
                            <a:ext cx="5876" cy="0"/>
                          </a:xfrm>
                          <a:prstGeom prst="line">
                            <a:avLst/>
                          </a:prstGeom>
                          <a:noFill/>
                          <a:ln w="9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27" y="330"/>
                            <a:ext cx="4447" cy="0"/>
                          </a:xfrm>
                          <a:prstGeom prst="line">
                            <a:avLst/>
                          </a:prstGeom>
                          <a:noFill/>
                          <a:ln w="9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group id="Group 7" style="position:absolute;margin-left:32.05pt;margin-top:16.15pt;width:517.05pt;height:.75pt;z-index:251655680;mso-wrap-distance-left:0;mso-wrap-distance-right:0;mso-position-horizontal-relative:page" coordsize="10341,15" coordorigin="641,323" o:spid="_x0000_s1026" w14:anchorId="1B5C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">
                <v:line id="Line 9" style="position:absolute;visibility:visible;mso-wrap-style:square" o:spid="_x0000_s1027" strokeweight=".25975mm" o:connectortype="straight" from="648,330" to="652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"/>
                <v:line id="Line 8" style="position:absolute;visibility:visible;mso-wrap-style:square" o:spid="_x0000_s1028" strokeweight=".25975mm" o:connectortype="straight" from="6527,330" to="1097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"/>
                <w10:wrap type="topAndBottom" anchorx="page"/>
              </v:group>
            </w:pict>
          </mc:Fallback>
        </mc:AlternateContent>
      </w:r>
      <w:r w:rsidRPr="00A31007">
        <w:rPr>
          <w:noProof/>
          <w:sz w:val="20"/>
          <w:lang w:eastAsia="en-GB"/>
        </w:rPr>
        <mc:AlternateContent>
          <mc:Choice Requires="wpg">
            <w:drawing>
              <wp:anchor distT="0" distB="0" distL="0" distR="0" simplePos="0" relativeHeight="251658242" behindDoc="0" locked="0" layoutInCell="1" allowOverlap="1" wp14:anchorId="7CD38009" wp14:editId="07777777">
                <wp:simplePos x="0" y="0"/>
                <wp:positionH relativeFrom="page">
                  <wp:posOffset>407035</wp:posOffset>
                </wp:positionH>
                <wp:positionV relativeFrom="paragraph">
                  <wp:posOffset>396875</wp:posOffset>
                </wp:positionV>
                <wp:extent cx="6566535" cy="9525"/>
                <wp:effectExtent l="6985" t="6985" r="8255" b="254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9525"/>
                          <a:chOff x="641" y="625"/>
                          <a:chExt cx="10341" cy="1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48" y="633"/>
                            <a:ext cx="6513" cy="0"/>
                          </a:xfrm>
                          <a:prstGeom prst="line">
                            <a:avLst/>
                          </a:prstGeom>
                          <a:noFill/>
                          <a:ln w="9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163" y="633"/>
                            <a:ext cx="3811" cy="0"/>
                          </a:xfrm>
                          <a:prstGeom prst="line">
                            <a:avLst/>
                          </a:prstGeom>
                          <a:noFill/>
                          <a:ln w="9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group id="Group 4" style="position:absolute;margin-left:32.05pt;margin-top:31.25pt;width:517.05pt;height:.75pt;z-index:251656704;mso-wrap-distance-left:0;mso-wrap-distance-right:0;mso-position-horizontal-relative:page" coordsize="10341,15" coordorigin="641,625" o:spid="_x0000_s1026" w14:anchorId="780BDB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">
                <v:line id="Line 6" style="position:absolute;visibility:visible;mso-wrap-style:square" o:spid="_x0000_s1027" strokeweight=".25975mm" o:connectortype="straight" from="648,633" to="7161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"/>
                <v:line id="Line 5" style="position:absolute;visibility:visible;mso-wrap-style:square" o:spid="_x0000_s1028" strokeweight=".25975mm" o:connectortype="straight" from="7163,633" to="10974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"/>
                <w10:wrap type="topAndBottom" anchorx="page"/>
              </v:group>
            </w:pict>
          </mc:Fallback>
        </mc:AlternateContent>
      </w:r>
      <w:r w:rsidRPr="00A31007">
        <w:rPr>
          <w:noProof/>
          <w:sz w:val="20"/>
          <w:lang w:eastAsia="en-GB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5F4E47BA" wp14:editId="07777777">
                <wp:simplePos x="0" y="0"/>
                <wp:positionH relativeFrom="page">
                  <wp:posOffset>411480</wp:posOffset>
                </wp:positionH>
                <wp:positionV relativeFrom="paragraph">
                  <wp:posOffset>595630</wp:posOffset>
                </wp:positionV>
                <wp:extent cx="6554470" cy="0"/>
                <wp:effectExtent l="11430" t="5715" r="6350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9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3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975mm" from="32.4pt,46.9pt" to="548.5pt,46.9pt" w14:anchorId="2AFB6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Ob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">
                <w10:wrap type="topAndBottom" anchorx="page"/>
              </v:line>
            </w:pict>
          </mc:Fallback>
        </mc:AlternateContent>
      </w:r>
      <w:r w:rsidRPr="00A31007">
        <w:rPr>
          <w:noProof/>
          <w:sz w:val="20"/>
          <w:lang w:eastAsia="en-GB"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367942EA" wp14:editId="07777777">
                <wp:simplePos x="0" y="0"/>
                <wp:positionH relativeFrom="page">
                  <wp:posOffset>411480</wp:posOffset>
                </wp:positionH>
                <wp:positionV relativeFrom="paragraph">
                  <wp:posOffset>788670</wp:posOffset>
                </wp:positionV>
                <wp:extent cx="6555105" cy="0"/>
                <wp:effectExtent l="11430" t="8255" r="571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105" cy="0"/>
                        </a:xfrm>
                        <a:prstGeom prst="line">
                          <a:avLst/>
                        </a:prstGeom>
                        <a:noFill/>
                        <a:ln w="9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2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975mm" from="32.4pt,62.1pt" to="548.55pt,62.1pt" w14:anchorId="08702E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">
                <w10:wrap type="topAndBottom" anchorx="page"/>
              </v:line>
            </w:pict>
          </mc:Fallback>
        </mc:AlternateContent>
      </w:r>
    </w:p>
    <w:p w14:paraId="28057BCB" w14:textId="77777777" w:rsidR="00FB30DC" w:rsidRPr="00A31007" w:rsidRDefault="00FB30DC" w:rsidP="00FB30DC">
      <w:pPr>
        <w:pStyle w:val="ListParagraph"/>
        <w:tabs>
          <w:tab w:val="left" w:pos="624"/>
        </w:tabs>
        <w:spacing w:before="2"/>
        <w:jc w:val="right"/>
        <w:rPr>
          <w:sz w:val="16"/>
        </w:rPr>
      </w:pPr>
    </w:p>
    <w:p w14:paraId="749BF5F4" w14:textId="77777777" w:rsidR="00FB30DC" w:rsidRPr="00A31007" w:rsidRDefault="00FB30DC" w:rsidP="00FB30DC">
      <w:pPr>
        <w:pStyle w:val="ListParagraph"/>
        <w:tabs>
          <w:tab w:val="left" w:pos="624"/>
        </w:tabs>
        <w:spacing w:before="2"/>
        <w:jc w:val="right"/>
        <w:rPr>
          <w:sz w:val="16"/>
        </w:rPr>
      </w:pPr>
    </w:p>
    <w:p w14:paraId="51233FA9" w14:textId="77777777" w:rsidR="00FB30DC" w:rsidRPr="00A31007" w:rsidRDefault="00FB30DC" w:rsidP="00FB30DC">
      <w:pPr>
        <w:pStyle w:val="ListParagraph"/>
        <w:tabs>
          <w:tab w:val="left" w:pos="624"/>
        </w:tabs>
        <w:spacing w:before="2"/>
        <w:jc w:val="right"/>
        <w:rPr>
          <w:sz w:val="16"/>
        </w:rPr>
      </w:pPr>
    </w:p>
    <w:p w14:paraId="1218DDFD" w14:textId="698F6080" w:rsidR="00E4649C" w:rsidRPr="00A31007" w:rsidRDefault="00FB30DC">
      <w:pPr>
        <w:pStyle w:val="ListParagraph"/>
        <w:numPr>
          <w:ilvl w:val="0"/>
          <w:numId w:val="2"/>
        </w:numPr>
        <w:tabs>
          <w:tab w:val="left" w:pos="624"/>
        </w:tabs>
        <w:spacing w:before="2"/>
        <w:ind w:hanging="87"/>
        <w:jc w:val="left"/>
        <w:rPr>
          <w:sz w:val="16"/>
        </w:rPr>
      </w:pPr>
      <w:r w:rsidRPr="00A31007">
        <w:rPr>
          <w:sz w:val="16"/>
        </w:rPr>
        <w:t>The group</w:t>
      </w:r>
      <w:r w:rsidR="009F7582" w:rsidRPr="00A31007">
        <w:rPr>
          <w:sz w:val="16"/>
        </w:rPr>
        <w:t xml:space="preserve"> shall abide by Union</w:t>
      </w:r>
      <w:r w:rsidR="009F7582" w:rsidRPr="00A31007">
        <w:rPr>
          <w:spacing w:val="-13"/>
          <w:sz w:val="16"/>
        </w:rPr>
        <w:t xml:space="preserve"> </w:t>
      </w:r>
      <w:r w:rsidR="009F7582" w:rsidRPr="00A31007">
        <w:rPr>
          <w:sz w:val="16"/>
        </w:rPr>
        <w:t>policy.</w:t>
      </w:r>
    </w:p>
    <w:p w14:paraId="5DAB6C7B" w14:textId="7F7F938F" w:rsidR="00E4649C" w:rsidRDefault="00E4649C">
      <w:pPr>
        <w:rPr>
          <w:sz w:val="20"/>
        </w:rPr>
        <w:sectPr w:rsidR="00E4649C">
          <w:footerReference w:type="default" r:id="rId11"/>
          <w:type w:val="continuous"/>
          <w:pgSz w:w="11910" w:h="16830"/>
          <w:pgMar w:top="180" w:right="500" w:bottom="280" w:left="180" w:header="720" w:footer="720" w:gutter="0"/>
          <w:cols w:space="720"/>
        </w:sectPr>
      </w:pPr>
    </w:p>
    <w:p w14:paraId="78AD5BA8" w14:textId="77777777" w:rsidR="00E4649C" w:rsidRPr="00A31007" w:rsidRDefault="009F7582">
      <w:pPr>
        <w:pStyle w:val="Heading3"/>
        <w:spacing w:before="101"/>
        <w:ind w:left="468"/>
      </w:pPr>
      <w:r w:rsidRPr="00A31007">
        <w:t>Membership:</w:t>
      </w:r>
    </w:p>
    <w:p w14:paraId="13C64671" w14:textId="2B1D7393" w:rsidR="00BD3070" w:rsidRPr="009A1459" w:rsidRDefault="00BD3070" w:rsidP="009A1459">
      <w:pPr>
        <w:pStyle w:val="ListParagraph"/>
        <w:numPr>
          <w:ilvl w:val="0"/>
          <w:numId w:val="2"/>
        </w:numPr>
        <w:tabs>
          <w:tab w:val="left" w:pos="687"/>
        </w:tabs>
        <w:ind w:firstLine="0"/>
        <w:jc w:val="left"/>
        <w:rPr>
          <w:sz w:val="16"/>
        </w:rPr>
      </w:pPr>
      <w:r>
        <w:rPr>
          <w:sz w:val="16"/>
        </w:rPr>
        <w:t>Peer support groups have no recorded membership and are open to all ordinary members</w:t>
      </w:r>
      <w:r w:rsidR="006360E6">
        <w:rPr>
          <w:sz w:val="16"/>
        </w:rPr>
        <w:t>, and associate members with permission of the committee.</w:t>
      </w:r>
    </w:p>
    <w:p w14:paraId="7DD5584F" w14:textId="77777777" w:rsidR="00E4649C" w:rsidRPr="00A31007" w:rsidRDefault="009F7582">
      <w:pPr>
        <w:pStyle w:val="Heading3"/>
        <w:spacing w:before="155"/>
        <w:ind w:left="468"/>
      </w:pPr>
      <w:r w:rsidRPr="00A31007">
        <w:t>Committee:</w:t>
      </w:r>
    </w:p>
    <w:p w14:paraId="2372E3BF" w14:textId="6BFCC089" w:rsidR="00E4649C" w:rsidRPr="00A31007" w:rsidRDefault="00BD3070">
      <w:pPr>
        <w:pStyle w:val="ListParagraph"/>
        <w:numPr>
          <w:ilvl w:val="0"/>
          <w:numId w:val="2"/>
        </w:numPr>
        <w:tabs>
          <w:tab w:val="left" w:pos="687"/>
        </w:tabs>
        <w:ind w:right="154" w:firstLine="0"/>
        <w:jc w:val="left"/>
        <w:rPr>
          <w:sz w:val="16"/>
        </w:rPr>
      </w:pPr>
      <w:r>
        <w:rPr>
          <w:sz w:val="16"/>
        </w:rPr>
        <w:t xml:space="preserve">The Committee shall consist of a) the President, b) the Treasurer, c) the </w:t>
      </w:r>
      <w:r w:rsidR="006360E6">
        <w:rPr>
          <w:sz w:val="16"/>
        </w:rPr>
        <w:t>Vice-President</w:t>
      </w:r>
      <w:r>
        <w:rPr>
          <w:sz w:val="16"/>
        </w:rPr>
        <w:t>, and d</w:t>
      </w:r>
      <w:r w:rsidR="009F7582" w:rsidRPr="00A31007">
        <w:rPr>
          <w:sz w:val="16"/>
        </w:rPr>
        <w:t xml:space="preserve">) two others. All members of the Committee </w:t>
      </w:r>
      <w:r w:rsidR="006360E6">
        <w:rPr>
          <w:sz w:val="16"/>
        </w:rPr>
        <w:t>have membership of the Peer Support Group.</w:t>
      </w:r>
    </w:p>
    <w:p w14:paraId="643277CA" w14:textId="333A56D6" w:rsidR="00BD3070" w:rsidRDefault="009F7582" w:rsidP="00BD3070">
      <w:pPr>
        <w:pStyle w:val="ListParagraph"/>
        <w:numPr>
          <w:ilvl w:val="0"/>
          <w:numId w:val="2"/>
        </w:numPr>
        <w:tabs>
          <w:tab w:val="left" w:pos="687"/>
        </w:tabs>
        <w:ind w:right="126" w:firstLine="0"/>
        <w:jc w:val="both"/>
        <w:rPr>
          <w:sz w:val="16"/>
        </w:rPr>
      </w:pPr>
      <w:r w:rsidRPr="00A31007">
        <w:rPr>
          <w:sz w:val="16"/>
        </w:rPr>
        <w:t xml:space="preserve">The Committee members shall be elected annually and shall hold office for a </w:t>
      </w:r>
      <w:proofErr w:type="gramStart"/>
      <w:r w:rsidRPr="00A31007">
        <w:rPr>
          <w:sz w:val="16"/>
        </w:rPr>
        <w:t>year, unless</w:t>
      </w:r>
      <w:proofErr w:type="gramEnd"/>
      <w:r w:rsidRPr="00A31007">
        <w:rPr>
          <w:sz w:val="16"/>
        </w:rPr>
        <w:t xml:space="preserve"> they resign of their</w:t>
      </w:r>
      <w:r w:rsidRPr="00A31007">
        <w:rPr>
          <w:spacing w:val="-19"/>
          <w:sz w:val="16"/>
        </w:rPr>
        <w:t xml:space="preserve"> </w:t>
      </w:r>
      <w:r w:rsidRPr="00A31007">
        <w:rPr>
          <w:sz w:val="16"/>
        </w:rPr>
        <w:t>own accord or are forced</w:t>
      </w:r>
      <w:r w:rsidRPr="00A31007">
        <w:rPr>
          <w:spacing w:val="-8"/>
          <w:sz w:val="16"/>
        </w:rPr>
        <w:t xml:space="preserve"> </w:t>
      </w:r>
      <w:r w:rsidRPr="00A31007">
        <w:rPr>
          <w:sz w:val="16"/>
        </w:rPr>
        <w:t>to.</w:t>
      </w:r>
    </w:p>
    <w:p w14:paraId="220F32CC" w14:textId="2FFE330A" w:rsidR="006360E6" w:rsidRPr="006360E6" w:rsidRDefault="006360E6" w:rsidP="006360E6">
      <w:pPr>
        <w:pStyle w:val="ListParagraph"/>
        <w:numPr>
          <w:ilvl w:val="0"/>
          <w:numId w:val="2"/>
        </w:numPr>
        <w:tabs>
          <w:tab w:val="left" w:pos="687"/>
        </w:tabs>
        <w:ind w:right="126" w:firstLine="0"/>
        <w:jc w:val="both"/>
        <w:rPr>
          <w:sz w:val="16"/>
        </w:rPr>
      </w:pPr>
      <w:r>
        <w:rPr>
          <w:sz w:val="16"/>
        </w:rPr>
        <w:t>T</w:t>
      </w:r>
      <w:r w:rsidRPr="006360E6">
        <w:rPr>
          <w:sz w:val="16"/>
        </w:rPr>
        <w:t>he Committee</w:t>
      </w:r>
      <w:r w:rsidRPr="006360E6">
        <w:rPr>
          <w:spacing w:val="-4"/>
          <w:sz w:val="16"/>
        </w:rPr>
        <w:t xml:space="preserve"> </w:t>
      </w:r>
      <w:r w:rsidRPr="006360E6">
        <w:rPr>
          <w:sz w:val="16"/>
        </w:rPr>
        <w:t>shall:</w:t>
      </w:r>
    </w:p>
    <w:p w14:paraId="3DF06D7C" w14:textId="4AB2D246" w:rsidR="00E4649C" w:rsidRPr="00A31007" w:rsidRDefault="009F7582" w:rsidP="00BD3070">
      <w:pPr>
        <w:pStyle w:val="ListParagraph"/>
        <w:numPr>
          <w:ilvl w:val="0"/>
          <w:numId w:val="1"/>
        </w:numPr>
        <w:tabs>
          <w:tab w:val="left" w:pos="708"/>
        </w:tabs>
        <w:rPr>
          <w:sz w:val="16"/>
        </w:rPr>
      </w:pPr>
      <w:r w:rsidRPr="00A31007">
        <w:rPr>
          <w:sz w:val="16"/>
        </w:rPr>
        <w:t>A</w:t>
      </w:r>
      <w:r w:rsidR="00FB30DC" w:rsidRPr="00A31007">
        <w:rPr>
          <w:sz w:val="16"/>
        </w:rPr>
        <w:t>dminister and organise the group’s</w:t>
      </w:r>
      <w:r w:rsidRPr="00A31007">
        <w:rPr>
          <w:sz w:val="16"/>
        </w:rPr>
        <w:t xml:space="preserve"> activities and</w:t>
      </w:r>
      <w:r w:rsidRPr="00A31007">
        <w:rPr>
          <w:spacing w:val="-14"/>
          <w:sz w:val="16"/>
        </w:rPr>
        <w:t xml:space="preserve"> </w:t>
      </w:r>
      <w:r w:rsidRPr="00A31007">
        <w:rPr>
          <w:sz w:val="16"/>
        </w:rPr>
        <w:t>rules.</w:t>
      </w:r>
    </w:p>
    <w:p w14:paraId="6039AAED" w14:textId="77777777" w:rsidR="00E4649C" w:rsidRPr="00A31007" w:rsidRDefault="009F7582">
      <w:pPr>
        <w:pStyle w:val="ListParagraph"/>
        <w:numPr>
          <w:ilvl w:val="0"/>
          <w:numId w:val="1"/>
        </w:numPr>
        <w:tabs>
          <w:tab w:val="left" w:pos="708"/>
        </w:tabs>
        <w:ind w:left="707" w:hanging="239"/>
        <w:rPr>
          <w:sz w:val="16"/>
        </w:rPr>
      </w:pPr>
      <w:r w:rsidRPr="00A31007">
        <w:rPr>
          <w:sz w:val="16"/>
        </w:rPr>
        <w:t>Allocate specific responsibilities to Committee</w:t>
      </w:r>
      <w:r w:rsidRPr="00A31007">
        <w:rPr>
          <w:spacing w:val="-17"/>
          <w:sz w:val="16"/>
        </w:rPr>
        <w:t xml:space="preserve"> </w:t>
      </w:r>
      <w:r w:rsidRPr="00A31007">
        <w:rPr>
          <w:sz w:val="16"/>
        </w:rPr>
        <w:t>members.</w:t>
      </w:r>
    </w:p>
    <w:p w14:paraId="3E8C9C12" w14:textId="7C464011" w:rsidR="00E4649C" w:rsidRDefault="009F7582" w:rsidP="00BD3070">
      <w:pPr>
        <w:pStyle w:val="ListParagraph"/>
        <w:numPr>
          <w:ilvl w:val="0"/>
          <w:numId w:val="1"/>
        </w:numPr>
        <w:tabs>
          <w:tab w:val="left" w:pos="711"/>
        </w:tabs>
        <w:ind w:right="423"/>
        <w:rPr>
          <w:sz w:val="16"/>
        </w:rPr>
      </w:pPr>
      <w:r w:rsidRPr="00A31007">
        <w:rPr>
          <w:sz w:val="16"/>
        </w:rPr>
        <w:t xml:space="preserve">Decide in conjunction with the </w:t>
      </w:r>
      <w:r w:rsidR="00FB30DC" w:rsidRPr="00A31007">
        <w:rPr>
          <w:sz w:val="16"/>
        </w:rPr>
        <w:t>group’s</w:t>
      </w:r>
      <w:r w:rsidRPr="00A31007">
        <w:rPr>
          <w:sz w:val="16"/>
        </w:rPr>
        <w:t xml:space="preserve"> members, the </w:t>
      </w:r>
      <w:r w:rsidR="00FB30DC" w:rsidRPr="00A31007">
        <w:rPr>
          <w:sz w:val="16"/>
        </w:rPr>
        <w:t>group’s</w:t>
      </w:r>
      <w:r w:rsidRPr="00A31007">
        <w:rPr>
          <w:spacing w:val="-2"/>
          <w:sz w:val="16"/>
        </w:rPr>
        <w:t xml:space="preserve"> </w:t>
      </w:r>
      <w:r w:rsidRPr="00A31007">
        <w:rPr>
          <w:sz w:val="16"/>
        </w:rPr>
        <w:t>policies.</w:t>
      </w:r>
    </w:p>
    <w:p w14:paraId="2E14CD81" w14:textId="037A1A87" w:rsidR="00BD3070" w:rsidRPr="00A31007" w:rsidRDefault="00BD3070" w:rsidP="00BD3070">
      <w:pPr>
        <w:pStyle w:val="ListParagraph"/>
        <w:numPr>
          <w:ilvl w:val="0"/>
          <w:numId w:val="1"/>
        </w:numPr>
        <w:tabs>
          <w:tab w:val="left" w:pos="711"/>
        </w:tabs>
        <w:ind w:right="423"/>
        <w:rPr>
          <w:sz w:val="16"/>
        </w:rPr>
      </w:pPr>
      <w:r>
        <w:rPr>
          <w:sz w:val="16"/>
        </w:rPr>
        <w:t xml:space="preserve">Ensure the group abides </w:t>
      </w:r>
      <w:proofErr w:type="gramStart"/>
      <w:r>
        <w:rPr>
          <w:sz w:val="16"/>
        </w:rPr>
        <w:t>by, and</w:t>
      </w:r>
      <w:proofErr w:type="gramEnd"/>
      <w:r>
        <w:rPr>
          <w:sz w:val="16"/>
        </w:rPr>
        <w:t xml:space="preserve"> fulfil their duties in accordance with the Bye-Laws, this Constitution and policy.</w:t>
      </w:r>
    </w:p>
    <w:p w14:paraId="651FBCBD" w14:textId="77777777" w:rsidR="00E4649C" w:rsidRPr="00A31007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115" w:firstLine="0"/>
        <w:jc w:val="left"/>
        <w:rPr>
          <w:sz w:val="16"/>
        </w:rPr>
      </w:pPr>
      <w:r w:rsidRPr="00A31007">
        <w:rPr>
          <w:sz w:val="16"/>
        </w:rPr>
        <w:t>Decisions at a Committee meeting shall be reached by a simple majority of those present and</w:t>
      </w:r>
      <w:r w:rsidRPr="00A31007">
        <w:rPr>
          <w:spacing w:val="-16"/>
          <w:sz w:val="16"/>
        </w:rPr>
        <w:t xml:space="preserve"> </w:t>
      </w:r>
      <w:r w:rsidRPr="00A31007">
        <w:rPr>
          <w:sz w:val="16"/>
        </w:rPr>
        <w:t>voting.</w:t>
      </w:r>
    </w:p>
    <w:p w14:paraId="543D49DC" w14:textId="1F3B9D1F" w:rsidR="00E4649C" w:rsidRPr="00A31007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100" w:firstLine="0"/>
        <w:jc w:val="left"/>
        <w:rPr>
          <w:sz w:val="16"/>
        </w:rPr>
      </w:pPr>
      <w:r w:rsidRPr="00A31007">
        <w:rPr>
          <w:sz w:val="16"/>
        </w:rPr>
        <w:t xml:space="preserve">Any decisions made by the Committee can be overruled by a 2/3 majority of those present and voting at a </w:t>
      </w:r>
      <w:r w:rsidR="00FB30DC" w:rsidRPr="00A31007">
        <w:rPr>
          <w:sz w:val="16"/>
        </w:rPr>
        <w:t>group</w:t>
      </w:r>
      <w:r w:rsidRPr="00A31007">
        <w:rPr>
          <w:spacing w:val="-2"/>
          <w:sz w:val="16"/>
        </w:rPr>
        <w:t xml:space="preserve"> </w:t>
      </w:r>
      <w:r w:rsidRPr="00A31007">
        <w:rPr>
          <w:sz w:val="16"/>
        </w:rPr>
        <w:t>meeting.</w:t>
      </w:r>
    </w:p>
    <w:p w14:paraId="4E1A991F" w14:textId="77777777" w:rsidR="00E4649C" w:rsidRPr="00A31007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564" w:firstLine="0"/>
        <w:jc w:val="left"/>
        <w:rPr>
          <w:sz w:val="16"/>
        </w:rPr>
      </w:pPr>
      <w:r w:rsidRPr="00A31007">
        <w:rPr>
          <w:sz w:val="16"/>
        </w:rPr>
        <w:t>Quorum for a Committee meeting shall be 1/2</w:t>
      </w:r>
      <w:r w:rsidRPr="00A31007">
        <w:rPr>
          <w:spacing w:val="-15"/>
          <w:sz w:val="16"/>
        </w:rPr>
        <w:t xml:space="preserve"> </w:t>
      </w:r>
      <w:r w:rsidRPr="00A31007">
        <w:rPr>
          <w:sz w:val="16"/>
        </w:rPr>
        <w:t>of Committee</w:t>
      </w:r>
      <w:r w:rsidRPr="00A31007">
        <w:rPr>
          <w:spacing w:val="-3"/>
          <w:sz w:val="16"/>
        </w:rPr>
        <w:t xml:space="preserve"> </w:t>
      </w:r>
      <w:r w:rsidRPr="00A31007">
        <w:rPr>
          <w:sz w:val="16"/>
        </w:rPr>
        <w:t>members.</w:t>
      </w:r>
    </w:p>
    <w:p w14:paraId="0DAE06EC" w14:textId="72149E3E" w:rsidR="00E4649C" w:rsidRPr="00A31007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8" w:firstLine="0"/>
        <w:jc w:val="left"/>
        <w:rPr>
          <w:sz w:val="16"/>
        </w:rPr>
      </w:pPr>
      <w:r w:rsidRPr="00A31007">
        <w:rPr>
          <w:sz w:val="16"/>
        </w:rPr>
        <w:t>All or any of the Committee members shall resign if</w:t>
      </w:r>
      <w:r w:rsidRPr="00A31007">
        <w:rPr>
          <w:spacing w:val="-16"/>
          <w:sz w:val="16"/>
        </w:rPr>
        <w:t xml:space="preserve"> </w:t>
      </w:r>
      <w:r w:rsidRPr="00A31007">
        <w:rPr>
          <w:sz w:val="16"/>
        </w:rPr>
        <w:t xml:space="preserve">1/2 of the </w:t>
      </w:r>
      <w:r w:rsidR="00FB30DC" w:rsidRPr="00A31007">
        <w:rPr>
          <w:sz w:val="16"/>
        </w:rPr>
        <w:t>group’s</w:t>
      </w:r>
      <w:r w:rsidRPr="00A31007">
        <w:rPr>
          <w:sz w:val="16"/>
        </w:rPr>
        <w:t xml:space="preserve"> members present and voting at a </w:t>
      </w:r>
      <w:r w:rsidR="00FB30DC" w:rsidRPr="00A31007">
        <w:rPr>
          <w:sz w:val="16"/>
        </w:rPr>
        <w:t xml:space="preserve">group </w:t>
      </w:r>
      <w:r w:rsidRPr="00A31007">
        <w:rPr>
          <w:sz w:val="16"/>
        </w:rPr>
        <w:t>meeting, vote in favour of a motion presented at that meeting demanding such</w:t>
      </w:r>
      <w:r w:rsidRPr="00A31007">
        <w:rPr>
          <w:spacing w:val="-8"/>
          <w:sz w:val="16"/>
        </w:rPr>
        <w:t xml:space="preserve"> </w:t>
      </w:r>
      <w:r w:rsidRPr="00A31007">
        <w:rPr>
          <w:sz w:val="16"/>
        </w:rPr>
        <w:t>resignation.</w:t>
      </w:r>
    </w:p>
    <w:p w14:paraId="5FCDDB54" w14:textId="063422A4" w:rsidR="00E4649C" w:rsidRPr="00A31007" w:rsidRDefault="004827EA" w:rsidP="009A1459">
      <w:pPr>
        <w:pStyle w:val="Heading3"/>
        <w:spacing w:before="101"/>
        <w:ind w:left="468"/>
      </w:pPr>
      <w:r>
        <w:t>Group</w:t>
      </w:r>
      <w:r w:rsidR="009F7582" w:rsidRPr="00A31007">
        <w:t xml:space="preserve"> Meetings:</w:t>
      </w:r>
    </w:p>
    <w:p w14:paraId="5A39BBE3" w14:textId="3300330A" w:rsidR="00E4649C" w:rsidRPr="009A1459" w:rsidRDefault="009F7582" w:rsidP="009A1459">
      <w:pPr>
        <w:pStyle w:val="ListParagraph"/>
        <w:numPr>
          <w:ilvl w:val="0"/>
          <w:numId w:val="2"/>
        </w:numPr>
        <w:tabs>
          <w:tab w:val="left" w:pos="787"/>
        </w:tabs>
        <w:ind w:right="551" w:firstLine="0"/>
        <w:jc w:val="left"/>
        <w:rPr>
          <w:sz w:val="16"/>
        </w:rPr>
      </w:pPr>
      <w:r w:rsidRPr="00A31007">
        <w:rPr>
          <w:sz w:val="16"/>
        </w:rPr>
        <w:t xml:space="preserve">Each </w:t>
      </w:r>
      <w:r w:rsidR="00FB30DC" w:rsidRPr="00A31007">
        <w:rPr>
          <w:sz w:val="16"/>
        </w:rPr>
        <w:t>group</w:t>
      </w:r>
      <w:r w:rsidRPr="00A31007">
        <w:rPr>
          <w:sz w:val="16"/>
        </w:rPr>
        <w:t xml:space="preserve"> meeting must be advertised </w:t>
      </w:r>
      <w:r w:rsidR="006360E6">
        <w:rPr>
          <w:sz w:val="16"/>
        </w:rPr>
        <w:t>five</w:t>
      </w:r>
      <w:r w:rsidRPr="00A31007">
        <w:rPr>
          <w:sz w:val="16"/>
        </w:rPr>
        <w:t xml:space="preserve"> days in advance during term time. The meeting shall be held in that term. A </w:t>
      </w:r>
      <w:r w:rsidR="00FB30DC" w:rsidRPr="00A31007">
        <w:rPr>
          <w:sz w:val="16"/>
        </w:rPr>
        <w:t xml:space="preserve">group </w:t>
      </w:r>
      <w:r w:rsidRPr="00A31007">
        <w:rPr>
          <w:sz w:val="16"/>
        </w:rPr>
        <w:t xml:space="preserve">meeting shall be called if 1/4 of the </w:t>
      </w:r>
      <w:r w:rsidR="00FB30DC" w:rsidRPr="00A31007">
        <w:rPr>
          <w:sz w:val="16"/>
        </w:rPr>
        <w:t xml:space="preserve">group </w:t>
      </w:r>
      <w:r w:rsidRPr="00A31007">
        <w:rPr>
          <w:sz w:val="16"/>
        </w:rPr>
        <w:t xml:space="preserve">members present a petition requesting a </w:t>
      </w:r>
      <w:r w:rsidR="00FB30DC" w:rsidRPr="00A31007">
        <w:rPr>
          <w:sz w:val="16"/>
        </w:rPr>
        <w:t>group</w:t>
      </w:r>
      <w:r w:rsidRPr="00A31007">
        <w:rPr>
          <w:sz w:val="16"/>
        </w:rPr>
        <w:t xml:space="preserve"> meeting. The meeting shall take place within five days. Only ordinary members of the Union who are members of the club may vote at </w:t>
      </w:r>
      <w:r w:rsidR="00FB30DC" w:rsidRPr="00A31007">
        <w:rPr>
          <w:sz w:val="16"/>
        </w:rPr>
        <w:t>group</w:t>
      </w:r>
      <w:r w:rsidRPr="00A31007">
        <w:rPr>
          <w:spacing w:val="-8"/>
          <w:sz w:val="16"/>
        </w:rPr>
        <w:t xml:space="preserve"> </w:t>
      </w:r>
      <w:r w:rsidRPr="00A31007">
        <w:rPr>
          <w:sz w:val="16"/>
        </w:rPr>
        <w:t>meetings.</w:t>
      </w:r>
    </w:p>
    <w:p w14:paraId="41C8F396" w14:textId="77777777" w:rsidR="00E4649C" w:rsidRPr="00A31007" w:rsidRDefault="00E4649C">
      <w:pPr>
        <w:pStyle w:val="BodyText"/>
        <w:spacing w:before="4"/>
        <w:ind w:left="0"/>
        <w:rPr>
          <w:sz w:val="14"/>
        </w:rPr>
      </w:pPr>
    </w:p>
    <w:p w14:paraId="30B7FCE3" w14:textId="77777777" w:rsidR="00E4649C" w:rsidRPr="00A31007" w:rsidRDefault="009F7582">
      <w:pPr>
        <w:pStyle w:val="Heading3"/>
      </w:pPr>
      <w:r w:rsidRPr="00A31007">
        <w:t>Elections:</w:t>
      </w:r>
    </w:p>
    <w:p w14:paraId="21BCA4FA" w14:textId="5FC9E495" w:rsidR="00E4649C" w:rsidRPr="00A31007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507" w:firstLine="0"/>
        <w:jc w:val="left"/>
        <w:rPr>
          <w:sz w:val="16"/>
        </w:rPr>
      </w:pPr>
      <w:r w:rsidRPr="00A31007">
        <w:rPr>
          <w:sz w:val="16"/>
        </w:rPr>
        <w:t xml:space="preserve">Only ordinary members of the Union who are members of the </w:t>
      </w:r>
      <w:r w:rsidR="00FB30DC" w:rsidRPr="00A31007">
        <w:rPr>
          <w:sz w:val="16"/>
        </w:rPr>
        <w:t>group</w:t>
      </w:r>
      <w:r w:rsidRPr="00A31007">
        <w:rPr>
          <w:sz w:val="16"/>
        </w:rPr>
        <w:t xml:space="preserve"> may stand and vote in elections within the </w:t>
      </w:r>
      <w:r w:rsidR="00FB30DC" w:rsidRPr="00A31007">
        <w:rPr>
          <w:sz w:val="16"/>
        </w:rPr>
        <w:t>group</w:t>
      </w:r>
      <w:r w:rsidRPr="00A31007">
        <w:rPr>
          <w:sz w:val="16"/>
        </w:rPr>
        <w:t>.</w:t>
      </w:r>
    </w:p>
    <w:p w14:paraId="3FD921C0" w14:textId="0596AC3B" w:rsidR="00E4649C" w:rsidRPr="00A31007" w:rsidRDefault="004827EA">
      <w:pPr>
        <w:pStyle w:val="ListParagraph"/>
        <w:numPr>
          <w:ilvl w:val="0"/>
          <w:numId w:val="2"/>
        </w:numPr>
        <w:tabs>
          <w:tab w:val="left" w:pos="787"/>
        </w:tabs>
        <w:ind w:right="591" w:firstLine="0"/>
        <w:jc w:val="left"/>
        <w:rPr>
          <w:sz w:val="16"/>
        </w:rPr>
      </w:pPr>
      <w:r>
        <w:rPr>
          <w:sz w:val="16"/>
        </w:rPr>
        <w:t>Notice of election process will be provided by the Union, whereby elections are processed on Student Union website.</w:t>
      </w:r>
    </w:p>
    <w:p w14:paraId="688B030F" w14:textId="0B07E69C" w:rsidR="00E4649C" w:rsidRPr="00A31007" w:rsidRDefault="004827EA">
      <w:pPr>
        <w:pStyle w:val="ListParagraph"/>
        <w:numPr>
          <w:ilvl w:val="0"/>
          <w:numId w:val="2"/>
        </w:numPr>
        <w:tabs>
          <w:tab w:val="left" w:pos="787"/>
        </w:tabs>
        <w:ind w:right="672" w:firstLine="0"/>
        <w:jc w:val="left"/>
        <w:rPr>
          <w:sz w:val="16"/>
        </w:rPr>
      </w:pPr>
      <w:r>
        <w:rPr>
          <w:sz w:val="16"/>
        </w:rPr>
        <w:t>Ordinary members will place their own nomination on the website. Nominations will be seen by all ordinary members of the group and will be voted upon via</w:t>
      </w:r>
      <w:r w:rsidR="009A1459">
        <w:rPr>
          <w:sz w:val="16"/>
        </w:rPr>
        <w:t xml:space="preserve"> single transferable vote (STV). Each candidate signifies their consent to be voted up by placing their nomination on the website.</w:t>
      </w:r>
      <w:r w:rsidR="009F7582" w:rsidRPr="00A31007">
        <w:rPr>
          <w:sz w:val="16"/>
        </w:rPr>
        <w:t xml:space="preserve"> </w:t>
      </w:r>
    </w:p>
    <w:p w14:paraId="2CB130A1" w14:textId="7E586AA1" w:rsidR="00E4649C" w:rsidRDefault="009F7582">
      <w:pPr>
        <w:pStyle w:val="ListParagraph"/>
        <w:numPr>
          <w:ilvl w:val="0"/>
          <w:numId w:val="2"/>
        </w:numPr>
        <w:tabs>
          <w:tab w:val="left" w:pos="787"/>
        </w:tabs>
        <w:spacing w:before="2" w:line="237" w:lineRule="auto"/>
        <w:ind w:right="1182" w:firstLine="0"/>
        <w:jc w:val="left"/>
        <w:rPr>
          <w:sz w:val="16"/>
        </w:rPr>
      </w:pPr>
      <w:r w:rsidRPr="00A31007">
        <w:rPr>
          <w:sz w:val="16"/>
        </w:rPr>
        <w:t xml:space="preserve">Each post shall be voted </w:t>
      </w:r>
      <w:r w:rsidR="004827EA">
        <w:rPr>
          <w:sz w:val="16"/>
        </w:rPr>
        <w:t>on separately and the candidate</w:t>
      </w:r>
      <w:r w:rsidRPr="00A31007">
        <w:rPr>
          <w:sz w:val="16"/>
        </w:rPr>
        <w:t xml:space="preserve"> with the most votes shall</w:t>
      </w:r>
      <w:r w:rsidRPr="00A31007">
        <w:rPr>
          <w:spacing w:val="-11"/>
          <w:sz w:val="16"/>
        </w:rPr>
        <w:t xml:space="preserve"> </w:t>
      </w:r>
      <w:r w:rsidRPr="00A31007">
        <w:rPr>
          <w:sz w:val="16"/>
        </w:rPr>
        <w:t>win.</w:t>
      </w:r>
    </w:p>
    <w:p w14:paraId="20FFAE88" w14:textId="48981869" w:rsidR="00BD3070" w:rsidRPr="00A31007" w:rsidRDefault="00BD3070">
      <w:pPr>
        <w:pStyle w:val="ListParagraph"/>
        <w:numPr>
          <w:ilvl w:val="0"/>
          <w:numId w:val="2"/>
        </w:numPr>
        <w:tabs>
          <w:tab w:val="left" w:pos="787"/>
        </w:tabs>
        <w:spacing w:before="2" w:line="237" w:lineRule="auto"/>
        <w:ind w:right="1182" w:firstLine="0"/>
        <w:jc w:val="left"/>
        <w:rPr>
          <w:sz w:val="16"/>
        </w:rPr>
      </w:pPr>
      <w:r>
        <w:rPr>
          <w:sz w:val="16"/>
        </w:rPr>
        <w:t>No individual member may hold more than one Presidency of a student group and no more than three committee positions within groups.</w:t>
      </w:r>
    </w:p>
    <w:p w14:paraId="0D0B940D" w14:textId="4926A2BF" w:rsidR="00E4649C" w:rsidRPr="00A31007" w:rsidRDefault="00E4649C">
      <w:pPr>
        <w:pStyle w:val="BodyText"/>
        <w:spacing w:before="2"/>
        <w:ind w:left="0"/>
        <w:rPr>
          <w:sz w:val="22"/>
        </w:rPr>
      </w:pPr>
    </w:p>
    <w:p w14:paraId="3F1104F9" w14:textId="77777777" w:rsidR="00E4649C" w:rsidRPr="00A31007" w:rsidRDefault="009F7582">
      <w:pPr>
        <w:pStyle w:val="Heading3"/>
        <w:spacing w:before="1"/>
      </w:pPr>
      <w:r w:rsidRPr="00A31007">
        <w:t>Finance:</w:t>
      </w:r>
    </w:p>
    <w:p w14:paraId="004E0214" w14:textId="6D8EF03B" w:rsidR="00E4649C" w:rsidRPr="00A31007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594" w:firstLine="0"/>
        <w:jc w:val="left"/>
        <w:rPr>
          <w:sz w:val="16"/>
        </w:rPr>
      </w:pPr>
      <w:r w:rsidRPr="00A31007">
        <w:rPr>
          <w:sz w:val="16"/>
        </w:rPr>
        <w:t xml:space="preserve">The </w:t>
      </w:r>
      <w:r w:rsidR="00FB30DC" w:rsidRPr="00A31007">
        <w:rPr>
          <w:sz w:val="16"/>
        </w:rPr>
        <w:t>group</w:t>
      </w:r>
      <w:r w:rsidRPr="00A31007">
        <w:rPr>
          <w:sz w:val="16"/>
        </w:rPr>
        <w:t xml:space="preserve"> shall abide by all the Union finance regulations. The </w:t>
      </w:r>
      <w:r w:rsidR="00FB30DC" w:rsidRPr="00A31007">
        <w:rPr>
          <w:sz w:val="16"/>
        </w:rPr>
        <w:t xml:space="preserve">group </w:t>
      </w:r>
      <w:r w:rsidRPr="00A31007">
        <w:rPr>
          <w:sz w:val="16"/>
        </w:rPr>
        <w:t xml:space="preserve">must </w:t>
      </w:r>
      <w:r w:rsidRPr="00A31007">
        <w:rPr>
          <w:spacing w:val="-2"/>
          <w:sz w:val="16"/>
        </w:rPr>
        <w:t xml:space="preserve">not </w:t>
      </w:r>
      <w:r w:rsidRPr="00A31007">
        <w:rPr>
          <w:sz w:val="16"/>
        </w:rPr>
        <w:t>hold a separate bank account and shall place all its funds with the Union of UEA Students.</w:t>
      </w:r>
    </w:p>
    <w:p w14:paraId="525065EB" w14:textId="0DED4B5D" w:rsidR="00E4649C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740" w:firstLine="0"/>
        <w:jc w:val="left"/>
        <w:rPr>
          <w:sz w:val="16"/>
        </w:rPr>
      </w:pPr>
      <w:r w:rsidRPr="00A31007">
        <w:rPr>
          <w:sz w:val="16"/>
        </w:rPr>
        <w:t xml:space="preserve">All the </w:t>
      </w:r>
      <w:r w:rsidR="00FB30DC" w:rsidRPr="00A31007">
        <w:rPr>
          <w:sz w:val="16"/>
        </w:rPr>
        <w:t>group’s</w:t>
      </w:r>
      <w:r w:rsidRPr="00A31007">
        <w:rPr>
          <w:sz w:val="16"/>
        </w:rPr>
        <w:t xml:space="preserve"> equipment shall be the property of the Union.</w:t>
      </w:r>
    </w:p>
    <w:p w14:paraId="6EC59EE9" w14:textId="51327C28" w:rsidR="00E4649C" w:rsidRDefault="009F7582">
      <w:pPr>
        <w:pStyle w:val="ListParagraph"/>
        <w:numPr>
          <w:ilvl w:val="0"/>
          <w:numId w:val="2"/>
        </w:numPr>
        <w:tabs>
          <w:tab w:val="left" w:pos="787"/>
        </w:tabs>
        <w:spacing w:before="2" w:line="237" w:lineRule="auto"/>
        <w:ind w:right="464" w:firstLine="0"/>
        <w:jc w:val="left"/>
        <w:rPr>
          <w:sz w:val="16"/>
        </w:rPr>
      </w:pPr>
      <w:r w:rsidRPr="00A31007">
        <w:rPr>
          <w:sz w:val="16"/>
        </w:rPr>
        <w:t xml:space="preserve">Should this </w:t>
      </w:r>
      <w:r w:rsidR="00FB30DC" w:rsidRPr="00A31007">
        <w:rPr>
          <w:sz w:val="16"/>
        </w:rPr>
        <w:t>group</w:t>
      </w:r>
      <w:r w:rsidRPr="00A31007">
        <w:rPr>
          <w:sz w:val="16"/>
        </w:rPr>
        <w:t xml:space="preserve"> be inactive for a full academic year, its constitution shall become </w:t>
      </w:r>
      <w:proofErr w:type="gramStart"/>
      <w:r w:rsidRPr="00A31007">
        <w:rPr>
          <w:sz w:val="16"/>
        </w:rPr>
        <w:t>invalid</w:t>
      </w:r>
      <w:proofErr w:type="gramEnd"/>
      <w:r w:rsidRPr="00A31007">
        <w:rPr>
          <w:sz w:val="16"/>
        </w:rPr>
        <w:t xml:space="preserve"> and its pecuniary funds and capital assets shall become the property of the</w:t>
      </w:r>
      <w:r w:rsidRPr="00A31007">
        <w:rPr>
          <w:spacing w:val="-12"/>
          <w:sz w:val="16"/>
        </w:rPr>
        <w:t xml:space="preserve"> </w:t>
      </w:r>
      <w:r w:rsidRPr="00A31007">
        <w:rPr>
          <w:sz w:val="16"/>
        </w:rPr>
        <w:t>Union.</w:t>
      </w:r>
    </w:p>
    <w:p w14:paraId="18D1D8E9" w14:textId="56C5CD4E" w:rsidR="0097686E" w:rsidRPr="00A31007" w:rsidRDefault="0097686E">
      <w:pPr>
        <w:pStyle w:val="ListParagraph"/>
        <w:numPr>
          <w:ilvl w:val="0"/>
          <w:numId w:val="2"/>
        </w:numPr>
        <w:tabs>
          <w:tab w:val="left" w:pos="787"/>
        </w:tabs>
        <w:spacing w:before="2" w:line="237" w:lineRule="auto"/>
        <w:ind w:right="464" w:firstLine="0"/>
        <w:jc w:val="left"/>
        <w:rPr>
          <w:sz w:val="16"/>
        </w:rPr>
      </w:pPr>
      <w:r>
        <w:rPr>
          <w:sz w:val="16"/>
        </w:rPr>
        <w:t>Peer Support Group finances are provided by and controlled by the Union, whereby an application to use this money will need to be made.</w:t>
      </w:r>
    </w:p>
    <w:p w14:paraId="60061E4C" w14:textId="4949890E" w:rsidR="00E4649C" w:rsidRPr="00A31007" w:rsidRDefault="00E4649C">
      <w:pPr>
        <w:pStyle w:val="BodyText"/>
        <w:spacing w:before="10"/>
        <w:ind w:left="0"/>
        <w:rPr>
          <w:sz w:val="18"/>
        </w:rPr>
      </w:pPr>
    </w:p>
    <w:p w14:paraId="76BD5EC3" w14:textId="77777777" w:rsidR="00E4649C" w:rsidRPr="00A31007" w:rsidRDefault="009F7582">
      <w:pPr>
        <w:pStyle w:val="Heading3"/>
      </w:pPr>
      <w:r w:rsidRPr="00A31007">
        <w:t>Constitution:</w:t>
      </w:r>
    </w:p>
    <w:p w14:paraId="382CD1C6" w14:textId="18C6FDED" w:rsidR="00E4649C" w:rsidRPr="00A31007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783" w:firstLine="0"/>
        <w:jc w:val="left"/>
        <w:rPr>
          <w:sz w:val="16"/>
        </w:rPr>
      </w:pPr>
      <w:r w:rsidRPr="00A31007">
        <w:rPr>
          <w:sz w:val="16"/>
        </w:rPr>
        <w:t xml:space="preserve">Any change in the Constitution shall require a 2/3 majority of those present and voting at a </w:t>
      </w:r>
      <w:r w:rsidR="00A31007" w:rsidRPr="00A31007">
        <w:rPr>
          <w:sz w:val="16"/>
        </w:rPr>
        <w:t>group</w:t>
      </w:r>
      <w:r w:rsidRPr="00A31007">
        <w:rPr>
          <w:sz w:val="16"/>
        </w:rPr>
        <w:t xml:space="preserve"> meeting advertised at least five days in advance. These changes must be approved by Union</w:t>
      </w:r>
      <w:r w:rsidRPr="00A31007">
        <w:rPr>
          <w:spacing w:val="-12"/>
          <w:sz w:val="16"/>
        </w:rPr>
        <w:t xml:space="preserve"> </w:t>
      </w:r>
      <w:r w:rsidRPr="00A31007">
        <w:rPr>
          <w:sz w:val="16"/>
        </w:rPr>
        <w:t>Council.</w:t>
      </w:r>
    </w:p>
    <w:p w14:paraId="44EAFD9C" w14:textId="77777777" w:rsidR="00E4649C" w:rsidRPr="00A31007" w:rsidRDefault="00E4649C">
      <w:pPr>
        <w:pStyle w:val="BodyText"/>
        <w:spacing w:before="2"/>
        <w:ind w:left="0"/>
        <w:rPr>
          <w:sz w:val="28"/>
        </w:rPr>
      </w:pPr>
    </w:p>
    <w:p w14:paraId="16083AFF" w14:textId="77777777" w:rsidR="00E4649C" w:rsidRPr="00A31007" w:rsidRDefault="009F7582">
      <w:pPr>
        <w:pStyle w:val="Heading3"/>
        <w:spacing w:before="1"/>
        <w:rPr>
          <w:b w:val="0"/>
        </w:rPr>
      </w:pPr>
      <w:r w:rsidRPr="00A31007">
        <w:t>Equal Opportunities</w:t>
      </w:r>
      <w:r w:rsidRPr="00A31007">
        <w:rPr>
          <w:b w:val="0"/>
        </w:rPr>
        <w:t>:</w:t>
      </w:r>
    </w:p>
    <w:p w14:paraId="4B94D5A5" w14:textId="2A5817C7" w:rsidR="00E4649C" w:rsidRPr="0097686E" w:rsidRDefault="009F7582" w:rsidP="0097686E">
      <w:pPr>
        <w:pStyle w:val="ListParagraph"/>
        <w:numPr>
          <w:ilvl w:val="0"/>
          <w:numId w:val="2"/>
        </w:numPr>
        <w:tabs>
          <w:tab w:val="left" w:pos="787"/>
        </w:tabs>
        <w:spacing w:before="2" w:line="237" w:lineRule="auto"/>
        <w:ind w:right="570" w:firstLine="0"/>
        <w:jc w:val="left"/>
        <w:rPr>
          <w:sz w:val="16"/>
        </w:rPr>
        <w:sectPr w:rsidR="00E4649C" w:rsidRPr="0097686E">
          <w:type w:val="continuous"/>
          <w:pgSz w:w="11910" w:h="16830"/>
          <w:pgMar w:top="180" w:right="500" w:bottom="280" w:left="180" w:header="720" w:footer="720" w:gutter="0"/>
          <w:cols w:num="2" w:space="720" w:equalWidth="0">
            <w:col w:w="5296" w:space="177"/>
            <w:col w:w="5757"/>
          </w:cols>
        </w:sectPr>
      </w:pPr>
      <w:r w:rsidRPr="00A31007">
        <w:rPr>
          <w:sz w:val="16"/>
        </w:rPr>
        <w:t>The Union of UEA Students is committed to equality of opportunity for</w:t>
      </w:r>
      <w:r w:rsidRPr="00A31007">
        <w:rPr>
          <w:spacing w:val="-7"/>
          <w:sz w:val="16"/>
        </w:rPr>
        <w:t xml:space="preserve"> </w:t>
      </w:r>
      <w:r w:rsidR="0097686E">
        <w:rPr>
          <w:sz w:val="16"/>
        </w:rPr>
        <w:t>all</w:t>
      </w:r>
    </w:p>
    <w:p w14:paraId="2487839E" w14:textId="727E2736" w:rsidR="00E4649C" w:rsidRPr="00A31007" w:rsidRDefault="009F7582" w:rsidP="0097686E">
      <w:pPr>
        <w:pStyle w:val="Heading1"/>
        <w:tabs>
          <w:tab w:val="left" w:pos="6973"/>
          <w:tab w:val="left" w:pos="9297"/>
        </w:tabs>
        <w:ind w:left="0" w:right="648"/>
        <w:rPr>
          <w:rFonts w:ascii="Verdana" w:hAnsi="Verdana"/>
          <w:b/>
        </w:rPr>
      </w:pPr>
      <w:r w:rsidRPr="00A31007">
        <w:rPr>
          <w:rFonts w:ascii="Verdana" w:hAnsi="Verdana"/>
          <w:sz w:val="16"/>
        </w:rPr>
        <w:t xml:space="preserve">We, the undersigned, being the committee of the above Union of UEA Students </w:t>
      </w:r>
      <w:r w:rsidR="00A31007" w:rsidRPr="00A31007">
        <w:rPr>
          <w:rFonts w:ascii="Verdana" w:hAnsi="Verdana"/>
          <w:sz w:val="16"/>
        </w:rPr>
        <w:t>student group</w:t>
      </w:r>
      <w:r w:rsidRPr="00A31007">
        <w:rPr>
          <w:rFonts w:ascii="Verdana" w:hAnsi="Verdana"/>
          <w:sz w:val="16"/>
        </w:rPr>
        <w:t xml:space="preserve"> have read this constitution and accept that we are bound by</w:t>
      </w:r>
      <w:r w:rsidRPr="00A31007">
        <w:rPr>
          <w:rFonts w:ascii="Verdana" w:hAnsi="Verdana"/>
          <w:spacing w:val="-23"/>
          <w:sz w:val="16"/>
        </w:rPr>
        <w:t xml:space="preserve"> </w:t>
      </w:r>
      <w:r w:rsidRPr="00A31007">
        <w:rPr>
          <w:rFonts w:ascii="Verdana" w:hAnsi="Verdana"/>
          <w:sz w:val="16"/>
        </w:rPr>
        <w:t>its</w:t>
      </w:r>
      <w:r w:rsidRPr="00A31007">
        <w:rPr>
          <w:rFonts w:ascii="Verdana" w:hAnsi="Verdana"/>
          <w:spacing w:val="-4"/>
          <w:sz w:val="16"/>
        </w:rPr>
        <w:t xml:space="preserve"> </w:t>
      </w:r>
      <w:r w:rsidRPr="00A31007">
        <w:rPr>
          <w:rFonts w:ascii="Verdana" w:hAnsi="Verdana"/>
          <w:sz w:val="16"/>
        </w:rPr>
        <w:t>provisions.</w:t>
      </w:r>
      <w:r w:rsidRPr="00A31007">
        <w:rPr>
          <w:rFonts w:ascii="Verdana" w:hAnsi="Verdana"/>
        </w:rPr>
        <w:tab/>
      </w:r>
    </w:p>
    <w:p w14:paraId="34F49A01" w14:textId="77777777" w:rsidR="0097686E" w:rsidRDefault="009F7582" w:rsidP="005F4F8D">
      <w:pPr>
        <w:tabs>
          <w:tab w:val="left" w:pos="4898"/>
          <w:tab w:val="left" w:pos="7811"/>
          <w:tab w:val="left" w:pos="10783"/>
        </w:tabs>
        <w:spacing w:before="99"/>
        <w:rPr>
          <w:sz w:val="16"/>
          <w:szCs w:val="18"/>
          <w:u w:val="single"/>
        </w:rPr>
      </w:pPr>
      <w:r w:rsidRPr="00A31007">
        <w:rPr>
          <w:b/>
          <w:sz w:val="16"/>
          <w:szCs w:val="18"/>
        </w:rPr>
        <w:t>Signed</w:t>
      </w:r>
      <w:r w:rsidRPr="00A31007">
        <w:rPr>
          <w:sz w:val="16"/>
          <w:szCs w:val="18"/>
        </w:rPr>
        <w:t>:</w:t>
      </w:r>
      <w:r w:rsidRPr="00A31007">
        <w:rPr>
          <w:spacing w:val="-3"/>
          <w:sz w:val="16"/>
          <w:szCs w:val="18"/>
        </w:rPr>
        <w:t xml:space="preserve"> </w:t>
      </w:r>
      <w:r w:rsidRPr="00A31007">
        <w:rPr>
          <w:sz w:val="16"/>
          <w:szCs w:val="18"/>
        </w:rPr>
        <w:t>President</w:t>
      </w:r>
      <w:r w:rsidR="00BF7C84" w:rsidRPr="00A31007">
        <w:rPr>
          <w:sz w:val="16"/>
          <w:szCs w:val="18"/>
          <w:u w:val="single"/>
        </w:rPr>
        <w:t xml:space="preserve">:  </w:t>
      </w:r>
      <w:r w:rsidRPr="00A31007">
        <w:rPr>
          <w:sz w:val="16"/>
          <w:szCs w:val="18"/>
          <w:u w:val="single"/>
        </w:rPr>
        <w:tab/>
      </w:r>
      <w:r w:rsidR="005F4F8D" w:rsidRPr="00A31007">
        <w:rPr>
          <w:b/>
          <w:sz w:val="16"/>
          <w:szCs w:val="18"/>
        </w:rPr>
        <w:t>Date</w:t>
      </w:r>
      <w:r w:rsidR="005F4F8D" w:rsidRPr="00A31007">
        <w:rPr>
          <w:sz w:val="16"/>
          <w:szCs w:val="18"/>
        </w:rPr>
        <w:t>:</w:t>
      </w:r>
      <w:r w:rsidR="005F4F8D" w:rsidRPr="00A31007">
        <w:rPr>
          <w:spacing w:val="-2"/>
          <w:sz w:val="16"/>
          <w:szCs w:val="18"/>
        </w:rPr>
        <w:t xml:space="preserve"> </w:t>
      </w:r>
      <w:r w:rsidR="005F4F8D" w:rsidRPr="00A31007">
        <w:rPr>
          <w:w w:val="99"/>
          <w:sz w:val="16"/>
          <w:szCs w:val="18"/>
          <w:u w:val="single"/>
        </w:rPr>
        <w:t xml:space="preserve"> </w:t>
      </w:r>
      <w:r w:rsidR="005F4F8D" w:rsidRPr="00A31007">
        <w:rPr>
          <w:sz w:val="16"/>
          <w:szCs w:val="18"/>
          <w:u w:val="single"/>
        </w:rPr>
        <w:tab/>
      </w:r>
      <w:r w:rsidR="0097686E">
        <w:rPr>
          <w:sz w:val="16"/>
          <w:szCs w:val="18"/>
          <w:u w:val="single"/>
        </w:rPr>
        <w:t>______</w:t>
      </w:r>
    </w:p>
    <w:p w14:paraId="29C3A99E" w14:textId="55CEC067" w:rsidR="00E4649C" w:rsidRPr="00A31007" w:rsidRDefault="005F4F8D" w:rsidP="005F4F8D">
      <w:pPr>
        <w:tabs>
          <w:tab w:val="left" w:pos="4898"/>
          <w:tab w:val="left" w:pos="7811"/>
          <w:tab w:val="left" w:pos="10783"/>
        </w:tabs>
        <w:spacing w:before="99"/>
        <w:rPr>
          <w:sz w:val="16"/>
          <w:szCs w:val="18"/>
          <w:u w:val="single"/>
        </w:rPr>
      </w:pPr>
      <w:r w:rsidRPr="00A31007">
        <w:rPr>
          <w:sz w:val="16"/>
          <w:szCs w:val="18"/>
          <w:u w:val="single"/>
        </w:rPr>
        <w:br/>
      </w:r>
      <w:r w:rsidR="009F7582" w:rsidRPr="00A31007">
        <w:rPr>
          <w:sz w:val="16"/>
          <w:szCs w:val="18"/>
        </w:rPr>
        <w:t>Treasurer</w:t>
      </w:r>
      <w:r w:rsidR="009F7582" w:rsidRPr="00A31007">
        <w:rPr>
          <w:sz w:val="16"/>
          <w:szCs w:val="18"/>
          <w:u w:val="single"/>
        </w:rPr>
        <w:t xml:space="preserve"> </w:t>
      </w:r>
      <w:r w:rsidR="009F7582" w:rsidRPr="00A31007">
        <w:rPr>
          <w:sz w:val="16"/>
          <w:szCs w:val="18"/>
          <w:u w:val="single"/>
        </w:rPr>
        <w:tab/>
      </w:r>
      <w:r w:rsidR="006360E6">
        <w:rPr>
          <w:sz w:val="16"/>
          <w:szCs w:val="18"/>
        </w:rPr>
        <w:t>Vice-President</w:t>
      </w:r>
      <w:r w:rsidR="009F7582" w:rsidRPr="00A31007">
        <w:rPr>
          <w:sz w:val="16"/>
          <w:szCs w:val="18"/>
          <w:u w:val="single"/>
        </w:rPr>
        <w:t xml:space="preserve"> </w:t>
      </w:r>
      <w:r w:rsidR="009F7582" w:rsidRPr="00A31007">
        <w:rPr>
          <w:sz w:val="16"/>
          <w:szCs w:val="18"/>
          <w:u w:val="single"/>
        </w:rPr>
        <w:tab/>
      </w:r>
      <w:r w:rsidR="00BC78F0" w:rsidRPr="00A31007">
        <w:rPr>
          <w:sz w:val="16"/>
          <w:szCs w:val="18"/>
          <w:u w:val="single"/>
        </w:rPr>
        <w:t>________</w:t>
      </w:r>
    </w:p>
    <w:p w14:paraId="3656B9AB" w14:textId="77777777" w:rsidR="007D41C6" w:rsidRPr="00A31007" w:rsidRDefault="007D41C6">
      <w:pPr>
        <w:tabs>
          <w:tab w:val="left" w:pos="4898"/>
          <w:tab w:val="left" w:pos="7811"/>
          <w:tab w:val="left" w:pos="10783"/>
        </w:tabs>
        <w:spacing w:before="99"/>
        <w:ind w:left="1190"/>
        <w:rPr>
          <w:sz w:val="18"/>
        </w:rPr>
      </w:pPr>
    </w:p>
    <w:p w14:paraId="71ED47B6" w14:textId="77777777" w:rsidR="00815B51" w:rsidRDefault="00815B51" w:rsidP="007D41C6">
      <w:pPr>
        <w:rPr>
          <w:b/>
          <w:sz w:val="21"/>
          <w:szCs w:val="21"/>
        </w:rPr>
      </w:pPr>
    </w:p>
    <w:p w14:paraId="45FB0818" w14:textId="475E9B43" w:rsidR="007D41C6" w:rsidRPr="00A31007" w:rsidRDefault="007D41C6" w:rsidP="00D41D0C">
      <w:pPr>
        <w:tabs>
          <w:tab w:val="left" w:pos="4020"/>
        </w:tabs>
        <w:rPr>
          <w:sz w:val="21"/>
          <w:szCs w:val="21"/>
        </w:rPr>
      </w:pPr>
    </w:p>
    <w:p w14:paraId="79BB3BE1" w14:textId="7F38A5A7" w:rsidR="007D41C6" w:rsidRDefault="00554236" w:rsidP="007D41C6">
      <w:pPr>
        <w:rPr>
          <w:sz w:val="21"/>
          <w:szCs w:val="21"/>
        </w:rPr>
      </w:pPr>
      <w:r>
        <w:rPr>
          <w:sz w:val="21"/>
          <w:szCs w:val="21"/>
        </w:rPr>
        <w:t>How do you feel the support group will benefit members?</w:t>
      </w:r>
    </w:p>
    <w:p w14:paraId="3B37FA45" w14:textId="77777777" w:rsidR="005E4C3E" w:rsidRPr="00A31007" w:rsidRDefault="005E4C3E" w:rsidP="007D41C6">
      <w:pPr>
        <w:rPr>
          <w:sz w:val="21"/>
          <w:szCs w:val="21"/>
        </w:rPr>
      </w:pPr>
    </w:p>
    <w:p w14:paraId="62486C05" w14:textId="7F0051B8" w:rsidR="007D41C6" w:rsidRPr="00A31007" w:rsidRDefault="007D41C6" w:rsidP="007D41C6">
      <w:pPr>
        <w:rPr>
          <w:sz w:val="21"/>
          <w:szCs w:val="21"/>
        </w:rPr>
      </w:pPr>
    </w:p>
    <w:p w14:paraId="0FB78278" w14:textId="6D88F39E" w:rsidR="007D41C6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lastRenderedPageBreak/>
        <w:t>Please explain h</w:t>
      </w:r>
      <w:r w:rsidR="00554236">
        <w:rPr>
          <w:sz w:val="21"/>
          <w:szCs w:val="21"/>
        </w:rPr>
        <w:t xml:space="preserve">ow you are different from other student </w:t>
      </w:r>
      <w:proofErr w:type="gramStart"/>
      <w:r w:rsidR="00554236">
        <w:rPr>
          <w:sz w:val="21"/>
          <w:szCs w:val="21"/>
        </w:rPr>
        <w:t>groups?</w:t>
      </w:r>
      <w:proofErr w:type="gramEnd"/>
    </w:p>
    <w:p w14:paraId="39F6EA56" w14:textId="77777777" w:rsidR="005E4C3E" w:rsidRDefault="005E4C3E" w:rsidP="007D41C6">
      <w:pPr>
        <w:rPr>
          <w:sz w:val="21"/>
          <w:szCs w:val="21"/>
        </w:rPr>
      </w:pPr>
    </w:p>
    <w:p w14:paraId="508D4CF8" w14:textId="57CEB86F" w:rsidR="005E4C3E" w:rsidRDefault="005E4C3E" w:rsidP="007D41C6">
      <w:pPr>
        <w:rPr>
          <w:sz w:val="21"/>
          <w:szCs w:val="21"/>
        </w:rPr>
      </w:pPr>
    </w:p>
    <w:p w14:paraId="288D6083" w14:textId="77777777" w:rsidR="005E4C3E" w:rsidRPr="00A31007" w:rsidRDefault="005E4C3E" w:rsidP="2C8C6029">
      <w:pPr>
        <w:rPr>
          <w:sz w:val="21"/>
          <w:szCs w:val="21"/>
        </w:rPr>
      </w:pPr>
    </w:p>
    <w:p w14:paraId="34CE0A41" w14:textId="77777777" w:rsidR="007D41C6" w:rsidRPr="00A31007" w:rsidRDefault="007D41C6" w:rsidP="007D41C6">
      <w:pPr>
        <w:rPr>
          <w:sz w:val="21"/>
          <w:szCs w:val="21"/>
        </w:rPr>
      </w:pPr>
    </w:p>
    <w:p w14:paraId="1A215548" w14:textId="77777777" w:rsidR="005E4C3E" w:rsidRPr="00A31007" w:rsidRDefault="005E4C3E" w:rsidP="005E4C3E">
      <w:pPr>
        <w:spacing w:after="160" w:line="259" w:lineRule="auto"/>
        <w:rPr>
          <w:sz w:val="21"/>
          <w:szCs w:val="21"/>
        </w:rPr>
      </w:pPr>
    </w:p>
    <w:p w14:paraId="52E56223" w14:textId="3D9E7BB3" w:rsidR="007D41C6" w:rsidRDefault="00163672" w:rsidP="007D41C6">
      <w:pPr>
        <w:rPr>
          <w:sz w:val="21"/>
          <w:szCs w:val="21"/>
        </w:rPr>
      </w:pPr>
      <w:r>
        <w:rPr>
          <w:sz w:val="21"/>
          <w:szCs w:val="21"/>
        </w:rPr>
        <w:t>H</w:t>
      </w:r>
      <w:r w:rsidR="007D41C6" w:rsidRPr="00A31007">
        <w:rPr>
          <w:sz w:val="21"/>
          <w:szCs w:val="21"/>
        </w:rPr>
        <w:t xml:space="preserve">ow will you make sure your </w:t>
      </w:r>
      <w:r w:rsidR="00A31007">
        <w:rPr>
          <w:sz w:val="21"/>
          <w:szCs w:val="21"/>
        </w:rPr>
        <w:t>group</w:t>
      </w:r>
      <w:r w:rsidR="007D41C6" w:rsidRPr="00A31007">
        <w:rPr>
          <w:sz w:val="21"/>
          <w:szCs w:val="21"/>
        </w:rPr>
        <w:t xml:space="preserve"> can continue after this year/after you graduate?</w:t>
      </w:r>
    </w:p>
    <w:p w14:paraId="533E395B" w14:textId="77777777" w:rsidR="005E4C3E" w:rsidRPr="00A31007" w:rsidRDefault="005E4C3E" w:rsidP="007D41C6">
      <w:pPr>
        <w:rPr>
          <w:sz w:val="21"/>
          <w:szCs w:val="21"/>
        </w:rPr>
      </w:pPr>
    </w:p>
    <w:p w14:paraId="07547A01" w14:textId="77777777" w:rsidR="007D41C6" w:rsidRPr="00A31007" w:rsidRDefault="007D41C6" w:rsidP="007D41C6">
      <w:pPr>
        <w:rPr>
          <w:sz w:val="21"/>
          <w:szCs w:val="21"/>
        </w:rPr>
      </w:pPr>
    </w:p>
    <w:p w14:paraId="1611F74E" w14:textId="152B4887" w:rsidR="00554236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>Ho</w:t>
      </w:r>
      <w:r w:rsidR="00BE68DD">
        <w:rPr>
          <w:sz w:val="21"/>
          <w:szCs w:val="21"/>
        </w:rPr>
        <w:t>w do you plan to provide a supportive and enjoyable</w:t>
      </w:r>
      <w:r w:rsidRPr="00A31007">
        <w:rPr>
          <w:sz w:val="21"/>
          <w:szCs w:val="21"/>
        </w:rPr>
        <w:t xml:space="preserve"> experience for your members (</w:t>
      </w:r>
      <w:proofErr w:type="gramStart"/>
      <w:r w:rsidRPr="00A31007">
        <w:rPr>
          <w:sz w:val="21"/>
          <w:szCs w:val="21"/>
        </w:rPr>
        <w:t>e.g.</w:t>
      </w:r>
      <w:proofErr w:type="gramEnd"/>
      <w:r w:rsidRPr="00A31007">
        <w:rPr>
          <w:sz w:val="21"/>
          <w:szCs w:val="21"/>
        </w:rPr>
        <w:t xml:space="preserve"> what tasks will each of your committee take on, how will you ensure events are held regularly)?</w:t>
      </w:r>
    </w:p>
    <w:p w14:paraId="388A2F2C" w14:textId="77777777" w:rsidR="005E4C3E" w:rsidRDefault="005E4C3E" w:rsidP="007D41C6">
      <w:pPr>
        <w:rPr>
          <w:sz w:val="21"/>
          <w:szCs w:val="21"/>
        </w:rPr>
      </w:pPr>
    </w:p>
    <w:p w14:paraId="1A79358D" w14:textId="37083385" w:rsidR="00554236" w:rsidRDefault="00554236" w:rsidP="007D41C6">
      <w:pPr>
        <w:rPr>
          <w:sz w:val="21"/>
          <w:szCs w:val="21"/>
        </w:rPr>
      </w:pPr>
    </w:p>
    <w:p w14:paraId="07459315" w14:textId="6FE58C1E" w:rsidR="007D41C6" w:rsidRPr="00A31007" w:rsidRDefault="00554236" w:rsidP="007D41C6">
      <w:pPr>
        <w:rPr>
          <w:sz w:val="21"/>
          <w:szCs w:val="21"/>
        </w:rPr>
      </w:pPr>
      <w:r>
        <w:rPr>
          <w:sz w:val="21"/>
          <w:szCs w:val="21"/>
        </w:rPr>
        <w:t xml:space="preserve">How will you safeguard your committee and members, including safety, </w:t>
      </w:r>
      <w:proofErr w:type="gramStart"/>
      <w:r>
        <w:rPr>
          <w:sz w:val="21"/>
          <w:szCs w:val="21"/>
        </w:rPr>
        <w:t>well-being</w:t>
      </w:r>
      <w:proofErr w:type="gramEnd"/>
      <w:r>
        <w:rPr>
          <w:sz w:val="21"/>
          <w:szCs w:val="21"/>
        </w:rPr>
        <w:t xml:space="preserve"> and healthy boundaries?</w:t>
      </w:r>
    </w:p>
    <w:p w14:paraId="6537F28F" w14:textId="28407371" w:rsidR="007D41C6" w:rsidRDefault="007D41C6" w:rsidP="007D41C6">
      <w:pPr>
        <w:rPr>
          <w:sz w:val="21"/>
          <w:szCs w:val="21"/>
        </w:rPr>
      </w:pPr>
    </w:p>
    <w:p w14:paraId="4B998254" w14:textId="77777777" w:rsidR="005E4C3E" w:rsidRPr="00A31007" w:rsidRDefault="005E4C3E" w:rsidP="007D41C6">
      <w:pPr>
        <w:rPr>
          <w:sz w:val="21"/>
          <w:szCs w:val="21"/>
        </w:rPr>
      </w:pPr>
    </w:p>
    <w:p w14:paraId="3A0FF5F2" w14:textId="77777777" w:rsidR="000F0FC7" w:rsidRPr="00A31007" w:rsidRDefault="000F0FC7" w:rsidP="007D41C6">
      <w:pPr>
        <w:rPr>
          <w:sz w:val="21"/>
          <w:szCs w:val="21"/>
        </w:rPr>
      </w:pPr>
    </w:p>
    <w:p w14:paraId="079C301A" w14:textId="54DB1407" w:rsidR="007D41C6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>Are there any events you would like to run annually?</w:t>
      </w:r>
    </w:p>
    <w:p w14:paraId="739C2968" w14:textId="77777777" w:rsidR="005E4C3E" w:rsidRPr="00A31007" w:rsidRDefault="005E4C3E" w:rsidP="007D41C6">
      <w:pPr>
        <w:rPr>
          <w:sz w:val="21"/>
          <w:szCs w:val="21"/>
        </w:rPr>
      </w:pPr>
    </w:p>
    <w:p w14:paraId="02A5E6FE" w14:textId="31D809A1" w:rsidR="00BE68DD" w:rsidRDefault="00BE68DD" w:rsidP="007D41C6">
      <w:pPr>
        <w:rPr>
          <w:sz w:val="21"/>
          <w:szCs w:val="21"/>
        </w:rPr>
      </w:pPr>
    </w:p>
    <w:p w14:paraId="170D3221" w14:textId="035451DC" w:rsidR="007D41C6" w:rsidRPr="00A31007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 xml:space="preserve">Please provide a provisional calendar of </w:t>
      </w:r>
      <w:r w:rsidR="00163672">
        <w:rPr>
          <w:sz w:val="21"/>
          <w:szCs w:val="21"/>
        </w:rPr>
        <w:t>events</w:t>
      </w:r>
      <w:r w:rsidRPr="00A31007">
        <w:rPr>
          <w:sz w:val="21"/>
          <w:szCs w:val="21"/>
        </w:rPr>
        <w:t xml:space="preserve"> for the year (including at least two non-alcohol socials):</w:t>
      </w:r>
      <w:r w:rsidR="004F4B8A" w:rsidRPr="00A31007">
        <w:rPr>
          <w:sz w:val="21"/>
          <w:szCs w:val="21"/>
        </w:rPr>
        <w:br/>
      </w:r>
    </w:p>
    <w:tbl>
      <w:tblPr>
        <w:tblStyle w:val="TableGrid"/>
        <w:tblW w:w="9297" w:type="dxa"/>
        <w:jc w:val="center"/>
        <w:tblLook w:val="04A0" w:firstRow="1" w:lastRow="0" w:firstColumn="1" w:lastColumn="0" w:noHBand="0" w:noVBand="1"/>
      </w:tblPr>
      <w:tblGrid>
        <w:gridCol w:w="2122"/>
        <w:gridCol w:w="4819"/>
        <w:gridCol w:w="2356"/>
      </w:tblGrid>
      <w:tr w:rsidR="007D41C6" w:rsidRPr="00A31007" w14:paraId="0D285270" w14:textId="77777777" w:rsidTr="00A31007">
        <w:trPr>
          <w:trHeight w:val="781"/>
          <w:jc w:val="center"/>
        </w:trPr>
        <w:tc>
          <w:tcPr>
            <w:tcW w:w="2122" w:type="dxa"/>
          </w:tcPr>
          <w:p w14:paraId="2DBF0D7D" w14:textId="77777777" w:rsidR="007D41C6" w:rsidRPr="00A31007" w:rsidRDefault="007D41C6" w:rsidP="009060F4">
            <w:pPr>
              <w:jc w:val="center"/>
              <w:rPr>
                <w:b/>
                <w:sz w:val="21"/>
                <w:szCs w:val="21"/>
              </w:rPr>
            </w:pPr>
          </w:p>
          <w:p w14:paraId="491072FA" w14:textId="77777777" w:rsidR="007D41C6" w:rsidRPr="00A31007" w:rsidRDefault="007D41C6" w:rsidP="009060F4">
            <w:pPr>
              <w:jc w:val="center"/>
              <w:rPr>
                <w:b/>
                <w:sz w:val="21"/>
                <w:szCs w:val="21"/>
              </w:rPr>
            </w:pPr>
            <w:r w:rsidRPr="00A31007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4819" w:type="dxa"/>
          </w:tcPr>
          <w:p w14:paraId="6B62F1B3" w14:textId="77777777" w:rsidR="007D41C6" w:rsidRPr="00A31007" w:rsidRDefault="007D41C6" w:rsidP="009060F4">
            <w:pPr>
              <w:jc w:val="center"/>
              <w:rPr>
                <w:b/>
                <w:sz w:val="21"/>
                <w:szCs w:val="21"/>
              </w:rPr>
            </w:pPr>
          </w:p>
          <w:p w14:paraId="20EC0D2D" w14:textId="77777777" w:rsidR="007D41C6" w:rsidRPr="00A31007" w:rsidRDefault="007D41C6" w:rsidP="009060F4">
            <w:pPr>
              <w:jc w:val="center"/>
              <w:rPr>
                <w:b/>
                <w:sz w:val="21"/>
                <w:szCs w:val="21"/>
              </w:rPr>
            </w:pPr>
            <w:r w:rsidRPr="00A31007">
              <w:rPr>
                <w:b/>
                <w:sz w:val="21"/>
                <w:szCs w:val="21"/>
              </w:rPr>
              <w:t>Event</w:t>
            </w:r>
          </w:p>
        </w:tc>
        <w:tc>
          <w:tcPr>
            <w:tcW w:w="2356" w:type="dxa"/>
          </w:tcPr>
          <w:p w14:paraId="02F2C34E" w14:textId="77777777" w:rsidR="007D41C6" w:rsidRPr="00A31007" w:rsidRDefault="007D41C6" w:rsidP="009060F4">
            <w:pPr>
              <w:jc w:val="center"/>
              <w:rPr>
                <w:b/>
                <w:sz w:val="21"/>
                <w:szCs w:val="21"/>
              </w:rPr>
            </w:pPr>
          </w:p>
          <w:p w14:paraId="6615D369" w14:textId="77777777" w:rsidR="007D41C6" w:rsidRPr="00A31007" w:rsidRDefault="007D41C6" w:rsidP="009060F4">
            <w:pPr>
              <w:jc w:val="center"/>
              <w:rPr>
                <w:b/>
                <w:sz w:val="21"/>
                <w:szCs w:val="21"/>
              </w:rPr>
            </w:pPr>
            <w:r w:rsidRPr="00A31007">
              <w:rPr>
                <w:b/>
                <w:sz w:val="21"/>
                <w:szCs w:val="21"/>
              </w:rPr>
              <w:t>Alcohol or Non-Alcohol Social</w:t>
            </w:r>
          </w:p>
        </w:tc>
      </w:tr>
      <w:tr w:rsidR="007D41C6" w:rsidRPr="00A31007" w14:paraId="680A4E5D" w14:textId="77777777" w:rsidTr="00A31007">
        <w:trPr>
          <w:trHeight w:val="401"/>
          <w:jc w:val="center"/>
        </w:trPr>
        <w:tc>
          <w:tcPr>
            <w:tcW w:w="2122" w:type="dxa"/>
          </w:tcPr>
          <w:p w14:paraId="19219836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296FEF7D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7194DBDC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769D0D3C" w14:textId="77777777" w:rsidTr="00A31007">
        <w:trPr>
          <w:trHeight w:val="379"/>
          <w:jc w:val="center"/>
        </w:trPr>
        <w:tc>
          <w:tcPr>
            <w:tcW w:w="2122" w:type="dxa"/>
          </w:tcPr>
          <w:p w14:paraId="54CD245A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1231BE67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36FEB5B0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30D7AA69" w14:textId="77777777" w:rsidTr="00A31007">
        <w:trPr>
          <w:trHeight w:val="401"/>
          <w:jc w:val="center"/>
        </w:trPr>
        <w:tc>
          <w:tcPr>
            <w:tcW w:w="2122" w:type="dxa"/>
          </w:tcPr>
          <w:p w14:paraId="7196D064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4FF1C98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6D072C0D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48A21919" w14:textId="77777777" w:rsidTr="00A31007">
        <w:trPr>
          <w:trHeight w:val="379"/>
          <w:jc w:val="center"/>
        </w:trPr>
        <w:tc>
          <w:tcPr>
            <w:tcW w:w="2122" w:type="dxa"/>
          </w:tcPr>
          <w:p w14:paraId="6BD18F9B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238601FE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0F3CABC7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5B08B5D1" w14:textId="77777777" w:rsidTr="00A31007">
        <w:trPr>
          <w:trHeight w:val="401"/>
          <w:jc w:val="center"/>
        </w:trPr>
        <w:tc>
          <w:tcPr>
            <w:tcW w:w="2122" w:type="dxa"/>
          </w:tcPr>
          <w:p w14:paraId="16DEB4AB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0AD9C6F4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4B1F511A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65F9C3DC" w14:textId="77777777" w:rsidTr="00A31007">
        <w:trPr>
          <w:trHeight w:val="379"/>
          <w:jc w:val="center"/>
        </w:trPr>
        <w:tc>
          <w:tcPr>
            <w:tcW w:w="2122" w:type="dxa"/>
          </w:tcPr>
          <w:p w14:paraId="5023141B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1F3B1409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562C75D1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664355AD" w14:textId="77777777" w:rsidTr="00A31007">
        <w:trPr>
          <w:trHeight w:val="401"/>
          <w:jc w:val="center"/>
        </w:trPr>
        <w:tc>
          <w:tcPr>
            <w:tcW w:w="2122" w:type="dxa"/>
          </w:tcPr>
          <w:p w14:paraId="1A965116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7DF4E37C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44FB30F8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1DA6542E" w14:textId="77777777" w:rsidTr="00A31007">
        <w:trPr>
          <w:trHeight w:val="379"/>
          <w:jc w:val="center"/>
        </w:trPr>
        <w:tc>
          <w:tcPr>
            <w:tcW w:w="2122" w:type="dxa"/>
          </w:tcPr>
          <w:p w14:paraId="3041E394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722B00AE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42C6D796" w14:textId="77777777" w:rsidR="007D41C6" w:rsidRPr="00A31007" w:rsidRDefault="007D41C6" w:rsidP="009060F4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6E1831B3" w14:textId="77777777" w:rsidTr="00A31007">
        <w:trPr>
          <w:trHeight w:val="379"/>
          <w:jc w:val="center"/>
        </w:trPr>
        <w:tc>
          <w:tcPr>
            <w:tcW w:w="2122" w:type="dxa"/>
          </w:tcPr>
          <w:p w14:paraId="54E11D2A" w14:textId="77777777" w:rsidR="007D41C6" w:rsidRPr="00A31007" w:rsidRDefault="007D41C6" w:rsidP="009060F4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1126E5D" w14:textId="77777777" w:rsidR="007D41C6" w:rsidRPr="00A31007" w:rsidRDefault="007D41C6" w:rsidP="009060F4">
            <w:pPr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2DE403A5" w14:textId="77777777" w:rsidR="007D41C6" w:rsidRPr="00A31007" w:rsidRDefault="007D41C6" w:rsidP="009060F4">
            <w:pPr>
              <w:rPr>
                <w:sz w:val="21"/>
                <w:szCs w:val="21"/>
              </w:rPr>
            </w:pPr>
          </w:p>
        </w:tc>
      </w:tr>
    </w:tbl>
    <w:p w14:paraId="62431CDC" w14:textId="77777777" w:rsidR="007D41C6" w:rsidRPr="00A31007" w:rsidRDefault="007D41C6" w:rsidP="007D41C6">
      <w:pPr>
        <w:rPr>
          <w:sz w:val="21"/>
          <w:szCs w:val="21"/>
        </w:rPr>
      </w:pPr>
    </w:p>
    <w:p w14:paraId="49E398E2" w14:textId="77777777" w:rsidR="007D41C6" w:rsidRPr="00A31007" w:rsidRDefault="007D41C6" w:rsidP="007D41C6">
      <w:pPr>
        <w:rPr>
          <w:sz w:val="21"/>
          <w:szCs w:val="21"/>
        </w:rPr>
      </w:pPr>
    </w:p>
    <w:p w14:paraId="5BE93A62" w14:textId="1D3BD0CD" w:rsidR="007D41C6" w:rsidRDefault="007D41C6" w:rsidP="005E4C3E">
      <w:pPr>
        <w:rPr>
          <w:sz w:val="21"/>
          <w:szCs w:val="21"/>
        </w:rPr>
      </w:pPr>
      <w:r w:rsidRPr="00A31007">
        <w:rPr>
          <w:sz w:val="21"/>
          <w:szCs w:val="21"/>
        </w:rPr>
        <w:t>Do you have all the equipment you need to function, and if not have you made any plans for how to obtain this? (</w:t>
      </w:r>
      <w:proofErr w:type="gramStart"/>
      <w:r w:rsidRPr="00A31007">
        <w:rPr>
          <w:sz w:val="21"/>
          <w:szCs w:val="21"/>
        </w:rPr>
        <w:t>e.g.</w:t>
      </w:r>
      <w:proofErr w:type="gramEnd"/>
      <w:r w:rsidRPr="00A31007">
        <w:rPr>
          <w:sz w:val="21"/>
          <w:szCs w:val="21"/>
        </w:rPr>
        <w:t xml:space="preserve"> </w:t>
      </w:r>
      <w:r w:rsidR="00BE68DD">
        <w:rPr>
          <w:sz w:val="21"/>
          <w:szCs w:val="21"/>
        </w:rPr>
        <w:t>fundraising, contacting relevant University Departments</w:t>
      </w:r>
      <w:r w:rsidRPr="00A31007">
        <w:rPr>
          <w:sz w:val="21"/>
          <w:szCs w:val="21"/>
        </w:rPr>
        <w:t xml:space="preserve">). </w:t>
      </w:r>
    </w:p>
    <w:p w14:paraId="1AC6143A" w14:textId="77777777" w:rsidR="005E4C3E" w:rsidRPr="00A31007" w:rsidRDefault="005E4C3E" w:rsidP="005E4C3E">
      <w:pPr>
        <w:rPr>
          <w:sz w:val="21"/>
          <w:szCs w:val="21"/>
        </w:rPr>
      </w:pPr>
    </w:p>
    <w:p w14:paraId="384BA73E" w14:textId="77777777" w:rsidR="007D41C6" w:rsidRPr="00A31007" w:rsidRDefault="007D41C6" w:rsidP="007D41C6">
      <w:pPr>
        <w:rPr>
          <w:sz w:val="21"/>
          <w:szCs w:val="21"/>
        </w:rPr>
      </w:pPr>
    </w:p>
    <w:p w14:paraId="19407AFC" w14:textId="73B9C57B" w:rsidR="007D41C6" w:rsidRPr="00A31007" w:rsidRDefault="004660EE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 xml:space="preserve">What are </w:t>
      </w:r>
      <w:r w:rsidR="007D41C6" w:rsidRPr="00A31007">
        <w:rPr>
          <w:sz w:val="21"/>
          <w:szCs w:val="21"/>
        </w:rPr>
        <w:t>you</w:t>
      </w:r>
      <w:r w:rsidRPr="00A31007">
        <w:rPr>
          <w:sz w:val="21"/>
          <w:szCs w:val="21"/>
        </w:rPr>
        <w:t>r</w:t>
      </w:r>
      <w:r w:rsidR="007D41C6" w:rsidRPr="00A31007">
        <w:rPr>
          <w:sz w:val="21"/>
          <w:szCs w:val="21"/>
        </w:rPr>
        <w:t xml:space="preserve"> concerns about</w:t>
      </w:r>
      <w:r w:rsidRPr="00A31007">
        <w:rPr>
          <w:sz w:val="21"/>
          <w:szCs w:val="21"/>
        </w:rPr>
        <w:t xml:space="preserve"> running</w:t>
      </w:r>
      <w:r w:rsidR="007D41C6" w:rsidRPr="00A31007">
        <w:rPr>
          <w:sz w:val="21"/>
          <w:szCs w:val="21"/>
        </w:rPr>
        <w:t xml:space="preserve"> the </w:t>
      </w:r>
      <w:r w:rsidR="00A31007">
        <w:rPr>
          <w:sz w:val="21"/>
          <w:szCs w:val="21"/>
        </w:rPr>
        <w:t>group</w:t>
      </w:r>
      <w:r w:rsidR="007D41C6" w:rsidRPr="00A31007">
        <w:rPr>
          <w:sz w:val="21"/>
          <w:szCs w:val="21"/>
        </w:rPr>
        <w:t xml:space="preserve"> (e.g. having enough committee </w:t>
      </w:r>
      <w:proofErr w:type="gramStart"/>
      <w:r w:rsidR="007D41C6" w:rsidRPr="00A31007">
        <w:rPr>
          <w:sz w:val="21"/>
          <w:szCs w:val="21"/>
        </w:rPr>
        <w:t>members,</w:t>
      </w:r>
      <w:r w:rsidR="00BE68DD">
        <w:rPr>
          <w:sz w:val="21"/>
          <w:szCs w:val="21"/>
        </w:rPr>
        <w:t xml:space="preserve"> </w:t>
      </w:r>
      <w:r w:rsidR="007D41C6" w:rsidRPr="00A31007">
        <w:rPr>
          <w:sz w:val="21"/>
          <w:szCs w:val="21"/>
        </w:rPr>
        <w:t xml:space="preserve"> budgets</w:t>
      </w:r>
      <w:proofErr w:type="gramEnd"/>
      <w:r w:rsidR="007D41C6" w:rsidRPr="00A31007">
        <w:rPr>
          <w:sz w:val="21"/>
          <w:szCs w:val="21"/>
        </w:rPr>
        <w:t>, etc)?</w:t>
      </w:r>
    </w:p>
    <w:p w14:paraId="34B3F2EB" w14:textId="77777777" w:rsidR="007D41C6" w:rsidRPr="00A31007" w:rsidRDefault="007D41C6">
      <w:pPr>
        <w:tabs>
          <w:tab w:val="left" w:pos="4898"/>
          <w:tab w:val="left" w:pos="7811"/>
          <w:tab w:val="left" w:pos="10783"/>
        </w:tabs>
        <w:spacing w:before="99"/>
        <w:ind w:left="1190"/>
        <w:rPr>
          <w:rFonts w:ascii="Century Gothic"/>
          <w:sz w:val="21"/>
          <w:szCs w:val="21"/>
        </w:rPr>
      </w:pPr>
    </w:p>
    <w:sectPr w:rsidR="007D41C6" w:rsidRPr="00A31007" w:rsidSect="000F0FC7">
      <w:type w:val="continuous"/>
      <w:pgSz w:w="11910" w:h="16830"/>
      <w:pgMar w:top="180" w:right="50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270A" w14:textId="77777777" w:rsidR="00D41D0C" w:rsidRDefault="00D41D0C" w:rsidP="00D41D0C">
      <w:r>
        <w:separator/>
      </w:r>
    </w:p>
  </w:endnote>
  <w:endnote w:type="continuationSeparator" w:id="0">
    <w:p w14:paraId="4F904CB7" w14:textId="77777777" w:rsidR="00D41D0C" w:rsidRDefault="00D41D0C" w:rsidP="00D41D0C">
      <w:r>
        <w:continuationSeparator/>
      </w:r>
    </w:p>
  </w:endnote>
  <w:endnote w:type="continuationNotice" w:id="1">
    <w:p w14:paraId="25A19271" w14:textId="77777777" w:rsidR="009060F4" w:rsidRDefault="00906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5C7" w14:textId="77777777" w:rsidR="00D41D0C" w:rsidRDefault="00D41D0C">
    <w:pPr>
      <w:pStyle w:val="Footer"/>
    </w:pPr>
  </w:p>
  <w:p w14:paraId="0B4020A7" w14:textId="77777777" w:rsidR="00D41D0C" w:rsidRDefault="00D41D0C" w:rsidP="00D41D0C">
    <w:pPr>
      <w:pStyle w:val="Footer"/>
      <w:tabs>
        <w:tab w:val="clear" w:pos="4513"/>
        <w:tab w:val="clear" w:pos="9026"/>
        <w:tab w:val="left" w:pos="1695"/>
      </w:tabs>
      <w:jc w:val="right"/>
    </w:pPr>
    <w:r>
      <w:tab/>
    </w:r>
    <w:r>
      <w:rPr>
        <w:noProof/>
        <w:lang w:eastAsia="en-GB"/>
      </w:rPr>
      <w:drawing>
        <wp:inline distT="0" distB="0" distL="0" distR="0" wp14:anchorId="350EF72E" wp14:editId="07777777">
          <wp:extent cx="914400" cy="24981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EASU Strapline TRANSFORM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320" cy="27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1CD3" w14:textId="77777777" w:rsidR="00D41D0C" w:rsidRDefault="00D41D0C" w:rsidP="00D41D0C">
      <w:r>
        <w:separator/>
      </w:r>
    </w:p>
  </w:footnote>
  <w:footnote w:type="continuationSeparator" w:id="0">
    <w:p w14:paraId="2A1F701D" w14:textId="77777777" w:rsidR="00D41D0C" w:rsidRDefault="00D41D0C" w:rsidP="00D41D0C">
      <w:r>
        <w:continuationSeparator/>
      </w:r>
    </w:p>
  </w:footnote>
  <w:footnote w:type="continuationNotice" w:id="1">
    <w:p w14:paraId="4719B009" w14:textId="77777777" w:rsidR="009060F4" w:rsidRDefault="009060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25A3"/>
    <w:multiLevelType w:val="hybridMultilevel"/>
    <w:tmpl w:val="927286E0"/>
    <w:lvl w:ilvl="0" w:tplc="BF6E90A2">
      <w:start w:val="1"/>
      <w:numFmt w:val="lowerLetter"/>
      <w:lvlText w:val="%1)"/>
      <w:lvlJc w:val="left"/>
      <w:pPr>
        <w:ind w:left="708" w:hanging="240"/>
      </w:pPr>
      <w:rPr>
        <w:rFonts w:ascii="Verdana" w:eastAsia="Verdana" w:hAnsi="Verdana" w:cs="Verdana"/>
        <w:w w:val="100"/>
        <w:sz w:val="16"/>
        <w:szCs w:val="16"/>
      </w:rPr>
    </w:lvl>
    <w:lvl w:ilvl="1" w:tplc="9C3E658E">
      <w:numFmt w:val="bullet"/>
      <w:lvlText w:val="•"/>
      <w:lvlJc w:val="left"/>
      <w:pPr>
        <w:ind w:left="1183" w:hanging="240"/>
      </w:pPr>
      <w:rPr>
        <w:rFonts w:hint="default"/>
      </w:rPr>
    </w:lvl>
    <w:lvl w:ilvl="2" w:tplc="57605056">
      <w:numFmt w:val="bullet"/>
      <w:lvlText w:val="•"/>
      <w:lvlJc w:val="left"/>
      <w:pPr>
        <w:ind w:left="1667" w:hanging="240"/>
      </w:pPr>
      <w:rPr>
        <w:rFonts w:hint="default"/>
      </w:rPr>
    </w:lvl>
    <w:lvl w:ilvl="3" w:tplc="589E2356">
      <w:numFmt w:val="bullet"/>
      <w:lvlText w:val="•"/>
      <w:lvlJc w:val="left"/>
      <w:pPr>
        <w:ind w:left="2150" w:hanging="240"/>
      </w:pPr>
      <w:rPr>
        <w:rFonts w:hint="default"/>
      </w:rPr>
    </w:lvl>
    <w:lvl w:ilvl="4" w:tplc="ED0C6396">
      <w:numFmt w:val="bullet"/>
      <w:lvlText w:val="•"/>
      <w:lvlJc w:val="left"/>
      <w:pPr>
        <w:ind w:left="2634" w:hanging="240"/>
      </w:pPr>
      <w:rPr>
        <w:rFonts w:hint="default"/>
      </w:rPr>
    </w:lvl>
    <w:lvl w:ilvl="5" w:tplc="E59E6748">
      <w:numFmt w:val="bullet"/>
      <w:lvlText w:val="•"/>
      <w:lvlJc w:val="left"/>
      <w:pPr>
        <w:ind w:left="3117" w:hanging="240"/>
      </w:pPr>
      <w:rPr>
        <w:rFonts w:hint="default"/>
      </w:rPr>
    </w:lvl>
    <w:lvl w:ilvl="6" w:tplc="AA74A0CE">
      <w:numFmt w:val="bullet"/>
      <w:lvlText w:val="•"/>
      <w:lvlJc w:val="left"/>
      <w:pPr>
        <w:ind w:left="3601" w:hanging="240"/>
      </w:pPr>
      <w:rPr>
        <w:rFonts w:hint="default"/>
      </w:rPr>
    </w:lvl>
    <w:lvl w:ilvl="7" w:tplc="7DC4441A">
      <w:numFmt w:val="bullet"/>
      <w:lvlText w:val="•"/>
      <w:lvlJc w:val="left"/>
      <w:pPr>
        <w:ind w:left="4085" w:hanging="240"/>
      </w:pPr>
      <w:rPr>
        <w:rFonts w:hint="default"/>
      </w:rPr>
    </w:lvl>
    <w:lvl w:ilvl="8" w:tplc="FAD68AC0">
      <w:numFmt w:val="bullet"/>
      <w:lvlText w:val="•"/>
      <w:lvlJc w:val="left"/>
      <w:pPr>
        <w:ind w:left="4568" w:hanging="240"/>
      </w:pPr>
      <w:rPr>
        <w:rFonts w:hint="default"/>
      </w:rPr>
    </w:lvl>
  </w:abstractNum>
  <w:abstractNum w:abstractNumId="1" w15:restartNumberingAfterBreak="0">
    <w:nsid w:val="2C130246"/>
    <w:multiLevelType w:val="hybridMultilevel"/>
    <w:tmpl w:val="CBC26368"/>
    <w:lvl w:ilvl="0" w:tplc="FCC0E224">
      <w:start w:val="2"/>
      <w:numFmt w:val="lowerLetter"/>
      <w:lvlText w:val="%1."/>
      <w:lvlJc w:val="left"/>
      <w:pPr>
        <w:ind w:left="621" w:hanging="240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29EC72C">
      <w:numFmt w:val="bullet"/>
      <w:lvlText w:val="•"/>
      <w:lvlJc w:val="left"/>
      <w:pPr>
        <w:ind w:left="1680" w:hanging="240"/>
      </w:pPr>
      <w:rPr>
        <w:rFonts w:hint="default"/>
      </w:rPr>
    </w:lvl>
    <w:lvl w:ilvl="2" w:tplc="6E3ED59A">
      <w:numFmt w:val="bullet"/>
      <w:lvlText w:val="•"/>
      <w:lvlJc w:val="left"/>
      <w:pPr>
        <w:ind w:left="2740" w:hanging="240"/>
      </w:pPr>
      <w:rPr>
        <w:rFonts w:hint="default"/>
      </w:rPr>
    </w:lvl>
    <w:lvl w:ilvl="3" w:tplc="34EA3B54">
      <w:numFmt w:val="bullet"/>
      <w:lvlText w:val="•"/>
      <w:lvlJc w:val="left"/>
      <w:pPr>
        <w:ind w:left="3801" w:hanging="240"/>
      </w:pPr>
      <w:rPr>
        <w:rFonts w:hint="default"/>
      </w:rPr>
    </w:lvl>
    <w:lvl w:ilvl="4" w:tplc="5726D58A">
      <w:numFmt w:val="bullet"/>
      <w:lvlText w:val="•"/>
      <w:lvlJc w:val="left"/>
      <w:pPr>
        <w:ind w:left="4861" w:hanging="240"/>
      </w:pPr>
      <w:rPr>
        <w:rFonts w:hint="default"/>
      </w:rPr>
    </w:lvl>
    <w:lvl w:ilvl="5" w:tplc="A2F03958">
      <w:numFmt w:val="bullet"/>
      <w:lvlText w:val="•"/>
      <w:lvlJc w:val="left"/>
      <w:pPr>
        <w:ind w:left="5922" w:hanging="240"/>
      </w:pPr>
      <w:rPr>
        <w:rFonts w:hint="default"/>
      </w:rPr>
    </w:lvl>
    <w:lvl w:ilvl="6" w:tplc="4350C420">
      <w:numFmt w:val="bullet"/>
      <w:lvlText w:val="•"/>
      <w:lvlJc w:val="left"/>
      <w:pPr>
        <w:ind w:left="6982" w:hanging="240"/>
      </w:pPr>
      <w:rPr>
        <w:rFonts w:hint="default"/>
      </w:rPr>
    </w:lvl>
    <w:lvl w:ilvl="7" w:tplc="758E5FF0">
      <w:numFmt w:val="bullet"/>
      <w:lvlText w:val="•"/>
      <w:lvlJc w:val="left"/>
      <w:pPr>
        <w:ind w:left="8042" w:hanging="240"/>
      </w:pPr>
      <w:rPr>
        <w:rFonts w:hint="default"/>
      </w:rPr>
    </w:lvl>
    <w:lvl w:ilvl="8" w:tplc="F6BC4D6E">
      <w:numFmt w:val="bullet"/>
      <w:lvlText w:val="•"/>
      <w:lvlJc w:val="left"/>
      <w:pPr>
        <w:ind w:left="9103" w:hanging="240"/>
      </w:pPr>
      <w:rPr>
        <w:rFonts w:hint="default"/>
      </w:rPr>
    </w:lvl>
  </w:abstractNum>
  <w:abstractNum w:abstractNumId="2" w15:restartNumberingAfterBreak="0">
    <w:nsid w:val="420D2887"/>
    <w:multiLevelType w:val="hybridMultilevel"/>
    <w:tmpl w:val="AD76F67E"/>
    <w:lvl w:ilvl="0" w:tplc="BFB63D7E">
      <w:start w:val="3"/>
      <w:numFmt w:val="decimal"/>
      <w:lvlText w:val="%1."/>
      <w:lvlJc w:val="left"/>
      <w:pPr>
        <w:ind w:left="468" w:hanging="243"/>
        <w:jc w:val="right"/>
      </w:pPr>
      <w:rPr>
        <w:rFonts w:hint="default"/>
        <w:w w:val="100"/>
      </w:rPr>
    </w:lvl>
    <w:lvl w:ilvl="1" w:tplc="99D4C214"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00669FC0">
      <w:numFmt w:val="bullet"/>
      <w:lvlText w:val="•"/>
      <w:lvlJc w:val="left"/>
      <w:pPr>
        <w:ind w:left="2612" w:hanging="243"/>
      </w:pPr>
      <w:rPr>
        <w:rFonts w:hint="default"/>
      </w:rPr>
    </w:lvl>
    <w:lvl w:ilvl="3" w:tplc="26E458BC">
      <w:numFmt w:val="bullet"/>
      <w:lvlText w:val="•"/>
      <w:lvlJc w:val="left"/>
      <w:pPr>
        <w:ind w:left="3689" w:hanging="243"/>
      </w:pPr>
      <w:rPr>
        <w:rFonts w:hint="default"/>
      </w:rPr>
    </w:lvl>
    <w:lvl w:ilvl="4" w:tplc="9F5C19A4">
      <w:numFmt w:val="bullet"/>
      <w:lvlText w:val="•"/>
      <w:lvlJc w:val="left"/>
      <w:pPr>
        <w:ind w:left="4765" w:hanging="243"/>
      </w:pPr>
      <w:rPr>
        <w:rFonts w:hint="default"/>
      </w:rPr>
    </w:lvl>
    <w:lvl w:ilvl="5" w:tplc="F51CC238">
      <w:numFmt w:val="bullet"/>
      <w:lvlText w:val="•"/>
      <w:lvlJc w:val="left"/>
      <w:pPr>
        <w:ind w:left="5842" w:hanging="243"/>
      </w:pPr>
      <w:rPr>
        <w:rFonts w:hint="default"/>
      </w:rPr>
    </w:lvl>
    <w:lvl w:ilvl="6" w:tplc="636A4982">
      <w:numFmt w:val="bullet"/>
      <w:lvlText w:val="•"/>
      <w:lvlJc w:val="left"/>
      <w:pPr>
        <w:ind w:left="6918" w:hanging="243"/>
      </w:pPr>
      <w:rPr>
        <w:rFonts w:hint="default"/>
      </w:rPr>
    </w:lvl>
    <w:lvl w:ilvl="7" w:tplc="58D421F2">
      <w:numFmt w:val="bullet"/>
      <w:lvlText w:val="•"/>
      <w:lvlJc w:val="left"/>
      <w:pPr>
        <w:ind w:left="7994" w:hanging="243"/>
      </w:pPr>
      <w:rPr>
        <w:rFonts w:hint="default"/>
      </w:rPr>
    </w:lvl>
    <w:lvl w:ilvl="8" w:tplc="B5761686">
      <w:numFmt w:val="bullet"/>
      <w:lvlText w:val="•"/>
      <w:lvlJc w:val="left"/>
      <w:pPr>
        <w:ind w:left="9071" w:hanging="243"/>
      </w:pPr>
      <w:rPr>
        <w:rFonts w:hint="default"/>
      </w:rPr>
    </w:lvl>
  </w:abstractNum>
  <w:num w:numId="1" w16cid:durableId="1273052813">
    <w:abstractNumId w:val="0"/>
  </w:num>
  <w:num w:numId="2" w16cid:durableId="561644611">
    <w:abstractNumId w:val="2"/>
  </w:num>
  <w:num w:numId="3" w16cid:durableId="566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C"/>
    <w:rsid w:val="00020280"/>
    <w:rsid w:val="00095F76"/>
    <w:rsid w:val="000F0FC7"/>
    <w:rsid w:val="00144B19"/>
    <w:rsid w:val="00163672"/>
    <w:rsid w:val="00163E8E"/>
    <w:rsid w:val="001E1963"/>
    <w:rsid w:val="00413C3F"/>
    <w:rsid w:val="004660EE"/>
    <w:rsid w:val="004827EA"/>
    <w:rsid w:val="004F4B8A"/>
    <w:rsid w:val="00554236"/>
    <w:rsid w:val="005E4308"/>
    <w:rsid w:val="005E4C3E"/>
    <w:rsid w:val="005F4F8D"/>
    <w:rsid w:val="006360E6"/>
    <w:rsid w:val="0072101D"/>
    <w:rsid w:val="007D41C6"/>
    <w:rsid w:val="007E135D"/>
    <w:rsid w:val="00815B51"/>
    <w:rsid w:val="008372E7"/>
    <w:rsid w:val="00876459"/>
    <w:rsid w:val="009060F4"/>
    <w:rsid w:val="00965329"/>
    <w:rsid w:val="0097686E"/>
    <w:rsid w:val="009A1459"/>
    <w:rsid w:val="009F7582"/>
    <w:rsid w:val="00A31007"/>
    <w:rsid w:val="00AF0254"/>
    <w:rsid w:val="00B707CF"/>
    <w:rsid w:val="00BB1616"/>
    <w:rsid w:val="00BC78F0"/>
    <w:rsid w:val="00BD3070"/>
    <w:rsid w:val="00BE68DD"/>
    <w:rsid w:val="00BF7C84"/>
    <w:rsid w:val="00CE1BA5"/>
    <w:rsid w:val="00D41D0C"/>
    <w:rsid w:val="00D47B33"/>
    <w:rsid w:val="00E02CD0"/>
    <w:rsid w:val="00E4649C"/>
    <w:rsid w:val="00E669DD"/>
    <w:rsid w:val="00EC01AC"/>
    <w:rsid w:val="00FB30DC"/>
    <w:rsid w:val="0CB50D0A"/>
    <w:rsid w:val="2C8C6029"/>
    <w:rsid w:val="684AB365"/>
    <w:rsid w:val="7760D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45B747"/>
  <w15:docId w15:val="{65B102A5-5C37-49D4-91E7-14EAFC7B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uiPriority w:val="1"/>
    <w:qFormat/>
    <w:pPr>
      <w:spacing w:before="99"/>
      <w:ind w:left="184"/>
      <w:outlineLvl w:val="0"/>
    </w:pPr>
    <w:rPr>
      <w:rFonts w:ascii="Century Gothic" w:eastAsia="Century Gothic" w:hAnsi="Century Gothic" w:cs="Century Gothic"/>
      <w:sz w:val="20"/>
      <w:szCs w:val="20"/>
    </w:rPr>
  </w:style>
  <w:style w:type="paragraph" w:styleId="Heading2">
    <w:name w:val="heading 2"/>
    <w:basedOn w:val="Normal"/>
    <w:uiPriority w:val="1"/>
    <w:qFormat/>
    <w:pPr>
      <w:ind w:left="381"/>
      <w:outlineLvl w:val="1"/>
    </w:pPr>
    <w:rPr>
      <w:sz w:val="18"/>
      <w:szCs w:val="18"/>
    </w:rPr>
  </w:style>
  <w:style w:type="paragraph" w:styleId="Heading3">
    <w:name w:val="heading 3"/>
    <w:basedOn w:val="Normal"/>
    <w:uiPriority w:val="1"/>
    <w:qFormat/>
    <w:pPr>
      <w:ind w:left="467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6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41C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F0FC7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0FC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41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D0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41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D0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0ccaf63-6e6e-4438-a7a7-cec68d370d8c">
      <UserInfo>
        <DisplayName>Goodge Eracleous (UEASU - Staff)</DisplayName>
        <AccountId>16</AccountId>
        <AccountType/>
      </UserInfo>
      <UserInfo>
        <DisplayName>Lea Denley (UEASU - Staff)</DisplayName>
        <AccountId>1101</AccountId>
        <AccountType/>
      </UserInfo>
      <UserInfo>
        <DisplayName>Matthew Cullum (UEASU - Staff)</DisplayName>
        <AccountId>3794</AccountId>
        <AccountType/>
      </UserInfo>
      <UserInfo>
        <DisplayName>Luke Johnson (UEASU - Staff)</DisplayName>
        <AccountId>4634</AccountId>
        <AccountType/>
      </UserInfo>
    </SharedWithUsers>
    <TaxCatchAll xmlns="e0ccaf63-6e6e-4438-a7a7-cec68d370d8c" xsi:nil="true"/>
    <lcf76f155ced4ddcb4097134ff3c332f xmlns="8e32a591-ba36-4b76-a7dc-a1a49f08b1b1">
      <Terms xmlns="http://schemas.microsoft.com/office/infopath/2007/PartnerControls"/>
    </lcf76f155ced4ddcb4097134ff3c332f>
    <StudentFacing xmlns="8e32a591-ba36-4b76-a7dc-a1a49f08b1b1">Yes</StudentFac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36E15BB5F143BAA20D7F7FBCE84E" ma:contentTypeVersion="23" ma:contentTypeDescription="Create a new document." ma:contentTypeScope="" ma:versionID="d525669ccfc65325ae6f1347d8155603">
  <xsd:schema xmlns:xsd="http://www.w3.org/2001/XMLSchema" xmlns:xs="http://www.w3.org/2001/XMLSchema" xmlns:p="http://schemas.microsoft.com/office/2006/metadata/properties" xmlns:ns1="http://schemas.microsoft.com/sharepoint/v3" xmlns:ns2="e0ccaf63-6e6e-4438-a7a7-cec68d370d8c" xmlns:ns3="8e32a591-ba36-4b76-a7dc-a1a49f08b1b1" targetNamespace="http://schemas.microsoft.com/office/2006/metadata/properties" ma:root="true" ma:fieldsID="9fce2fa8bda43615348351fdb9e2187b" ns1:_="" ns2:_="" ns3:_="">
    <xsd:import namespace="http://schemas.microsoft.com/sharepoint/v3"/>
    <xsd:import namespace="e0ccaf63-6e6e-4438-a7a7-cec68d370d8c"/>
    <xsd:import namespace="8e32a591-ba36-4b76-a7dc-a1a49f08b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StudentFac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caf63-6e6e-4438-a7a7-cec68d37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081e686c-a637-4d03-bb7f-f79795dd5095}" ma:internalName="TaxCatchAll" ma:showField="CatchAllData" ma:web="e0ccaf63-6e6e-4438-a7a7-cec68d37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a591-ba36-4b76-a7dc-a1a49f08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527b111-6301-4708-b04d-ee8721e22c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udentFacing" ma:index="30" nillable="true" ma:displayName="Student Facing" ma:default="Yes" ma:format="RadioButtons" ma:internalName="StudentFacing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D423F-C74B-49AA-8397-720E5688D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A2FEF-CF65-4F2D-AC07-5C399A2DDB70}">
  <ds:schemaRefs>
    <ds:schemaRef ds:uri="e0ccaf63-6e6e-4438-a7a7-cec68d370d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8e32a591-ba36-4b76-a7dc-a1a49f08b1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319B10-3425-450B-BEA8-BF0BA8D42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cp:lastModifiedBy>Luke Johnson (UEASU - Staff)</cp:lastModifiedBy>
  <cp:revision>2</cp:revision>
  <dcterms:created xsi:type="dcterms:W3CDTF">2024-02-19T11:29:00Z</dcterms:created>
  <dcterms:modified xsi:type="dcterms:W3CDTF">2024-02-19T11:29:00Z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2018-02-07T00:00:00Z</vt:filetime>
  </property>
  <property fmtid="{D5CDD505-2E9C-101B-9397-08002B2CF9AE}" pid="5" name="_AdHocReviewCycleID">
    <vt:i4>-773273188</vt:i4>
  </property>
  <property fmtid="{D5CDD505-2E9C-101B-9397-08002B2CF9AE}" pid="6" name="_NewReviewCycle">
    <vt:lpwstr/>
  </property>
  <property fmtid="{D5CDD505-2E9C-101B-9397-08002B2CF9AE}" pid="7" name="_EmailSubject">
    <vt:lpwstr>Peer Support Application Form </vt:lpwstr>
  </property>
  <property fmtid="{D5CDD505-2E9C-101B-9397-08002B2CF9AE}" pid="8" name="_AuthorEmail">
    <vt:lpwstr>Matthew.Cullum@uea.ac.uk</vt:lpwstr>
  </property>
  <property fmtid="{D5CDD505-2E9C-101B-9397-08002B2CF9AE}" pid="9" name="_AuthorEmailDisplayName">
    <vt:lpwstr>Matthew Cullum (UEASU - Staff)</vt:lpwstr>
  </property>
  <property fmtid="{D5CDD505-2E9C-101B-9397-08002B2CF9AE}" pid="10" name="ContentTypeId">
    <vt:lpwstr>0x010100228036E15BB5F143BAA20D7F7FBCE84E</vt:lpwstr>
  </property>
  <property fmtid="{D5CDD505-2E9C-101B-9397-08002B2CF9AE}" pid="11" name="AuthorIds_UIVersion_3584">
    <vt:lpwstr>69</vt:lpwstr>
  </property>
  <property fmtid="{D5CDD505-2E9C-101B-9397-08002B2CF9AE}" pid="12" name="_PreviousAdHocReviewCycleID">
    <vt:i4>-479595374</vt:i4>
  </property>
  <property fmtid="{D5CDD505-2E9C-101B-9397-08002B2CF9AE}" pid="13" name="_ReviewingToolsShownOnce">
    <vt:lpwstr/>
  </property>
  <property fmtid="{D5CDD505-2E9C-101B-9397-08002B2CF9AE}" pid="14" name="MediaServiceImageTags">
    <vt:lpwstr/>
  </property>
</Properties>
</file>