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031A" w:rsidR="00883757" w:rsidP="35E18351" w:rsidRDefault="00883757" w14:paraId="0BF2FF6C" w14:textId="1B39D519" w14:noSpellErr="1">
      <w:pPr>
        <w:pStyle w:val="Title"/>
        <w:numPr>
          <w:ilvl w:val="0"/>
          <w:numId w:val="10"/>
        </w:numPr>
        <w:rPr>
          <w:rFonts w:cs="Calibri Light" w:cstheme="majorAscii"/>
          <w:b w:val="1"/>
          <w:bCs w:val="1"/>
          <w:sz w:val="44"/>
          <w:szCs w:val="44"/>
        </w:rPr>
      </w:pPr>
      <w:bookmarkStart w:name="_Int_rCmwnwCl" w:id="1516786523"/>
      <w:r w:rsidRPr="35E18351" w:rsidR="00883757">
        <w:rPr>
          <w:rFonts w:cs="Calibri Light" w:cstheme="majorAscii"/>
          <w:b w:val="1"/>
          <w:bCs w:val="1"/>
          <w:sz w:val="44"/>
          <w:szCs w:val="44"/>
        </w:rPr>
        <w:t>Complaints</w:t>
      </w:r>
      <w:bookmarkEnd w:id="1516786523"/>
    </w:p>
    <w:p w:rsidR="00C5031A" w:rsidRDefault="00C5031A" w14:paraId="3F846523" w14:textId="77777777">
      <w:pPr>
        <w:rPr>
          <w:rFonts w:asciiTheme="majorHAnsi" w:hAnsiTheme="majorHAnsi" w:cstheme="majorHAnsi"/>
          <w:sz w:val="24"/>
          <w:szCs w:val="24"/>
        </w:rPr>
      </w:pPr>
    </w:p>
    <w:p w:rsidR="00F976DF" w:rsidP="00A935D3" w:rsidRDefault="004805AA" w14:paraId="6BEA3258" w14:textId="0A64A707">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uea(su)</w:t>
      </w:r>
      <w:r w:rsidRPr="00A935D3" w:rsidR="00F976DF">
        <w:rPr>
          <w:rFonts w:asciiTheme="majorHAnsi" w:hAnsiTheme="majorHAnsi" w:cstheme="majorHAnsi"/>
          <w:sz w:val="24"/>
          <w:szCs w:val="24"/>
        </w:rPr>
        <w:t xml:space="preserve"> </w:t>
      </w:r>
      <w:r w:rsidRPr="00A935D3">
        <w:rPr>
          <w:rFonts w:asciiTheme="majorHAnsi" w:hAnsiTheme="majorHAnsi" w:cstheme="majorHAnsi"/>
          <w:sz w:val="24"/>
          <w:szCs w:val="24"/>
        </w:rPr>
        <w:t>aims</w:t>
      </w:r>
      <w:r w:rsidRPr="00A935D3" w:rsidR="00F976DF">
        <w:rPr>
          <w:rFonts w:asciiTheme="majorHAnsi" w:hAnsiTheme="majorHAnsi" w:cstheme="majorHAnsi"/>
          <w:sz w:val="24"/>
          <w:szCs w:val="24"/>
        </w:rPr>
        <w:t xml:space="preserve"> to provide a positive experience for all students, staff and visitors and are committed to the provision of high-quality services and activities. We value equality, diversity and inclusivity and expect individuals to be treated with respect and consideration.</w:t>
      </w:r>
    </w:p>
    <w:p w:rsidRPr="00A935D3" w:rsidR="004F2397" w:rsidP="004F2397" w:rsidRDefault="004F2397" w14:paraId="52687AE7" w14:textId="77777777">
      <w:pPr>
        <w:pStyle w:val="ListParagraph"/>
        <w:ind w:left="792"/>
        <w:rPr>
          <w:rFonts w:asciiTheme="majorHAnsi" w:hAnsiTheme="majorHAnsi" w:cstheme="majorHAnsi"/>
          <w:sz w:val="24"/>
          <w:szCs w:val="24"/>
        </w:rPr>
      </w:pPr>
    </w:p>
    <w:p w:rsidR="00375860" w:rsidP="00A935D3" w:rsidRDefault="00F976DF" w14:paraId="23788055" w14:textId="58CB3076">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Wherever possible the aim is to resolve complaints informally. Where that is not possible, we resolve complaints using a formal process that includes a thorough and fair investigation.</w:t>
      </w:r>
      <w:r w:rsidRPr="00A935D3" w:rsidR="00375860">
        <w:rPr>
          <w:rFonts w:asciiTheme="majorHAnsi" w:hAnsiTheme="majorHAnsi" w:cstheme="majorHAnsi"/>
          <w:sz w:val="24"/>
          <w:szCs w:val="24"/>
        </w:rPr>
        <w:t xml:space="preserve"> </w:t>
      </w:r>
    </w:p>
    <w:p w:rsidRPr="00A935D3" w:rsidR="004F2397" w:rsidP="004F2397" w:rsidRDefault="004F2397" w14:paraId="060F0CA4" w14:textId="77777777">
      <w:pPr>
        <w:pStyle w:val="ListParagraph"/>
        <w:ind w:left="792"/>
        <w:rPr>
          <w:rFonts w:asciiTheme="majorHAnsi" w:hAnsiTheme="majorHAnsi" w:cstheme="majorHAnsi"/>
          <w:sz w:val="24"/>
          <w:szCs w:val="24"/>
        </w:rPr>
      </w:pPr>
    </w:p>
    <w:p w:rsidR="00375860" w:rsidP="4937FAC1" w:rsidRDefault="00375860" w14:paraId="44BEF9C9" w14:textId="0EB014B7">
      <w:pPr>
        <w:pStyle w:val="ListParagraph"/>
        <w:numPr>
          <w:ilvl w:val="1"/>
          <w:numId w:val="10"/>
        </w:numPr>
        <w:rPr>
          <w:rFonts w:asciiTheme="majorHAnsi" w:hAnsiTheme="majorHAnsi" w:cstheme="majorBidi"/>
          <w:sz w:val="24"/>
          <w:szCs w:val="24"/>
        </w:rPr>
      </w:pPr>
      <w:r w:rsidRPr="4937FAC1">
        <w:rPr>
          <w:rFonts w:asciiTheme="majorHAnsi" w:hAnsiTheme="majorHAnsi" w:cstheme="majorBidi"/>
          <w:sz w:val="24"/>
          <w:szCs w:val="24"/>
        </w:rPr>
        <w:t>uea(su) is independent of the University of East Anglia and as such</w:t>
      </w:r>
      <w:r w:rsidRPr="4937FAC1" w:rsidR="00D53457">
        <w:rPr>
          <w:rFonts w:asciiTheme="majorHAnsi" w:hAnsiTheme="majorHAnsi" w:cstheme="majorBidi"/>
          <w:sz w:val="24"/>
          <w:szCs w:val="24"/>
        </w:rPr>
        <w:t xml:space="preserve"> cannot</w:t>
      </w:r>
      <w:r w:rsidRPr="4937FAC1">
        <w:rPr>
          <w:rFonts w:asciiTheme="majorHAnsi" w:hAnsiTheme="majorHAnsi" w:cstheme="majorBidi"/>
          <w:sz w:val="24"/>
          <w:szCs w:val="24"/>
        </w:rPr>
        <w:t xml:space="preserve"> investigate a formal complaint about the University. </w:t>
      </w:r>
      <w:r w:rsidRPr="4937FAC1" w:rsidR="27630F26">
        <w:rPr>
          <w:rFonts w:asciiTheme="majorHAnsi" w:hAnsiTheme="majorHAnsi" w:cstheme="majorBidi"/>
          <w:sz w:val="24"/>
          <w:szCs w:val="24"/>
        </w:rPr>
        <w:t xml:space="preserve"> </w:t>
      </w:r>
      <w:r w:rsidRPr="4937FAC1" w:rsidR="00CD4A52">
        <w:rPr>
          <w:rFonts w:asciiTheme="majorHAnsi" w:hAnsiTheme="majorHAnsi" w:cstheme="majorBidi"/>
          <w:sz w:val="24"/>
          <w:szCs w:val="24"/>
        </w:rPr>
        <w:t>Similarly,</w:t>
      </w:r>
      <w:r w:rsidRPr="4937FAC1" w:rsidR="27630F26">
        <w:rPr>
          <w:rFonts w:asciiTheme="majorHAnsi" w:hAnsiTheme="majorHAnsi" w:cstheme="majorBidi"/>
          <w:sz w:val="24"/>
          <w:szCs w:val="24"/>
        </w:rPr>
        <w:t xml:space="preserve"> complaints made about the SU to the university will usually be referred to the uea(su) to respond to in the first instance.</w:t>
      </w:r>
    </w:p>
    <w:p w:rsidRPr="00A935D3" w:rsidR="00AF3CAB" w:rsidP="00AF3CAB" w:rsidRDefault="00AF3CAB" w14:paraId="5536C86E" w14:textId="77777777">
      <w:pPr>
        <w:pStyle w:val="ListParagraph"/>
        <w:ind w:left="792"/>
        <w:rPr>
          <w:rFonts w:asciiTheme="majorHAnsi" w:hAnsiTheme="majorHAnsi" w:cstheme="majorHAnsi"/>
          <w:sz w:val="24"/>
          <w:szCs w:val="24"/>
        </w:rPr>
      </w:pPr>
    </w:p>
    <w:p w:rsidR="004805AA" w:rsidP="00A935D3" w:rsidRDefault="004805AA" w14:paraId="590883DB" w14:textId="31B3FCD4">
      <w:pPr>
        <w:pStyle w:val="ListParagraph"/>
        <w:numPr>
          <w:ilvl w:val="0"/>
          <w:numId w:val="10"/>
        </w:numPr>
        <w:rPr>
          <w:rFonts w:asciiTheme="majorHAnsi" w:hAnsiTheme="majorHAnsi" w:cstheme="majorHAnsi"/>
          <w:b/>
          <w:bCs/>
          <w:sz w:val="24"/>
          <w:szCs w:val="24"/>
        </w:rPr>
      </w:pPr>
      <w:r w:rsidRPr="00A935D3">
        <w:rPr>
          <w:rFonts w:asciiTheme="majorHAnsi" w:hAnsiTheme="majorHAnsi" w:cstheme="majorHAnsi"/>
          <w:b/>
          <w:bCs/>
          <w:sz w:val="24"/>
          <w:szCs w:val="24"/>
        </w:rPr>
        <w:t xml:space="preserve">Informal resolutions. </w:t>
      </w:r>
    </w:p>
    <w:p w:rsidRPr="00A935D3" w:rsidR="00AF3CAB" w:rsidP="00AF3CAB" w:rsidRDefault="00AF3CAB" w14:paraId="60F714D3" w14:textId="77777777">
      <w:pPr>
        <w:pStyle w:val="ListParagraph"/>
        <w:ind w:left="360"/>
        <w:rPr>
          <w:rFonts w:asciiTheme="majorHAnsi" w:hAnsiTheme="majorHAnsi" w:cstheme="majorHAnsi"/>
          <w:b/>
          <w:bCs/>
          <w:sz w:val="24"/>
          <w:szCs w:val="24"/>
        </w:rPr>
      </w:pPr>
    </w:p>
    <w:p w:rsidR="00F976DF" w:rsidP="00A935D3" w:rsidRDefault="00F976DF" w14:paraId="0640E8EA" w14:textId="1A0C27D7">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 xml:space="preserve">If </w:t>
      </w:r>
      <w:r w:rsidRPr="00A935D3" w:rsidR="004805AA">
        <w:rPr>
          <w:rFonts w:asciiTheme="majorHAnsi" w:hAnsiTheme="majorHAnsi" w:cstheme="majorHAnsi"/>
          <w:sz w:val="24"/>
          <w:szCs w:val="24"/>
        </w:rPr>
        <w:t>a member feels</w:t>
      </w:r>
      <w:r w:rsidRPr="00A935D3">
        <w:rPr>
          <w:rFonts w:asciiTheme="majorHAnsi" w:hAnsiTheme="majorHAnsi" w:cstheme="majorHAnsi"/>
          <w:sz w:val="24"/>
          <w:szCs w:val="24"/>
        </w:rPr>
        <w:t xml:space="preserve"> comfortable to, </w:t>
      </w:r>
      <w:r w:rsidRPr="00A935D3" w:rsidR="004805AA">
        <w:rPr>
          <w:rFonts w:asciiTheme="majorHAnsi" w:hAnsiTheme="majorHAnsi" w:cstheme="majorHAnsi"/>
          <w:sz w:val="24"/>
          <w:szCs w:val="24"/>
        </w:rPr>
        <w:t>they are encouraged to attempt</w:t>
      </w:r>
      <w:r w:rsidRPr="00A935D3">
        <w:rPr>
          <w:rFonts w:asciiTheme="majorHAnsi" w:hAnsiTheme="majorHAnsi" w:cstheme="majorHAnsi"/>
          <w:sz w:val="24"/>
          <w:szCs w:val="24"/>
        </w:rPr>
        <w:t xml:space="preserve"> to resolve </w:t>
      </w:r>
      <w:r w:rsidRPr="00A935D3" w:rsidR="004805AA">
        <w:rPr>
          <w:rFonts w:asciiTheme="majorHAnsi" w:hAnsiTheme="majorHAnsi" w:cstheme="majorHAnsi"/>
          <w:sz w:val="24"/>
          <w:szCs w:val="24"/>
        </w:rPr>
        <w:t>their</w:t>
      </w:r>
      <w:r w:rsidRPr="00A935D3">
        <w:rPr>
          <w:rFonts w:asciiTheme="majorHAnsi" w:hAnsiTheme="majorHAnsi" w:cstheme="majorHAnsi"/>
          <w:sz w:val="24"/>
          <w:szCs w:val="24"/>
        </w:rPr>
        <w:t xml:space="preserve"> complaint or concerns by talking to the most relevant person. The relevant person could be:</w:t>
      </w:r>
    </w:p>
    <w:p w:rsidRPr="00A935D3" w:rsidR="00A935D3" w:rsidP="00A935D3" w:rsidRDefault="00A935D3" w14:paraId="5F612D5C" w14:textId="77777777">
      <w:pPr>
        <w:pStyle w:val="ListParagraph"/>
        <w:ind w:left="792"/>
        <w:rPr>
          <w:rFonts w:asciiTheme="majorHAnsi" w:hAnsiTheme="majorHAnsi" w:cstheme="majorHAnsi"/>
          <w:sz w:val="24"/>
          <w:szCs w:val="24"/>
        </w:rPr>
      </w:pPr>
    </w:p>
    <w:p w:rsidRPr="00A935D3" w:rsidR="00375860" w:rsidP="00A935D3" w:rsidRDefault="00F976DF" w14:paraId="00B3E7F0" w14:textId="592BCA57">
      <w:pPr>
        <w:pStyle w:val="ListParagraph"/>
        <w:numPr>
          <w:ilvl w:val="2"/>
          <w:numId w:val="10"/>
        </w:numPr>
        <w:rPr>
          <w:rFonts w:asciiTheme="majorHAnsi" w:hAnsiTheme="majorHAnsi" w:cstheme="majorHAnsi"/>
          <w:sz w:val="24"/>
          <w:szCs w:val="24"/>
        </w:rPr>
      </w:pPr>
      <w:r w:rsidRPr="00A935D3">
        <w:rPr>
          <w:rFonts w:asciiTheme="majorHAnsi" w:hAnsiTheme="majorHAnsi" w:cstheme="majorHAnsi"/>
          <w:sz w:val="24"/>
          <w:szCs w:val="24"/>
        </w:rPr>
        <w:t xml:space="preserve">the person you’re unhappy </w:t>
      </w:r>
      <w:proofErr w:type="gramStart"/>
      <w:r w:rsidRPr="00A935D3">
        <w:rPr>
          <w:rFonts w:asciiTheme="majorHAnsi" w:hAnsiTheme="majorHAnsi" w:cstheme="majorHAnsi"/>
          <w:sz w:val="24"/>
          <w:szCs w:val="24"/>
        </w:rPr>
        <w:t>with</w:t>
      </w:r>
      <w:r w:rsidRPr="00A935D3" w:rsidR="00DE585E">
        <w:rPr>
          <w:rFonts w:asciiTheme="majorHAnsi" w:hAnsiTheme="majorHAnsi" w:cstheme="majorHAnsi"/>
          <w:sz w:val="24"/>
          <w:szCs w:val="24"/>
        </w:rPr>
        <w:t>;</w:t>
      </w:r>
      <w:proofErr w:type="gramEnd"/>
    </w:p>
    <w:p w:rsidRPr="00A935D3" w:rsidR="00375860" w:rsidP="00A935D3" w:rsidRDefault="00F976DF" w14:paraId="6DE100A9" w14:textId="7FFE46B7">
      <w:pPr>
        <w:pStyle w:val="ListParagraph"/>
        <w:numPr>
          <w:ilvl w:val="2"/>
          <w:numId w:val="10"/>
        </w:numPr>
        <w:rPr>
          <w:rFonts w:asciiTheme="majorHAnsi" w:hAnsiTheme="majorHAnsi" w:cstheme="majorHAnsi"/>
          <w:sz w:val="24"/>
          <w:szCs w:val="24"/>
        </w:rPr>
      </w:pPr>
      <w:r w:rsidRPr="00A935D3">
        <w:rPr>
          <w:rFonts w:asciiTheme="majorHAnsi" w:hAnsiTheme="majorHAnsi" w:cstheme="majorHAnsi"/>
          <w:sz w:val="24"/>
          <w:szCs w:val="24"/>
        </w:rPr>
        <w:t xml:space="preserve">the manager of the staff member or </w:t>
      </w:r>
      <w:proofErr w:type="gramStart"/>
      <w:r w:rsidRPr="00A935D3">
        <w:rPr>
          <w:rFonts w:asciiTheme="majorHAnsi" w:hAnsiTheme="majorHAnsi" w:cstheme="majorHAnsi"/>
          <w:sz w:val="24"/>
          <w:szCs w:val="24"/>
        </w:rPr>
        <w:t>service</w:t>
      </w:r>
      <w:r w:rsidRPr="00A935D3" w:rsidR="00DE585E">
        <w:rPr>
          <w:rFonts w:asciiTheme="majorHAnsi" w:hAnsiTheme="majorHAnsi" w:cstheme="majorHAnsi"/>
          <w:sz w:val="24"/>
          <w:szCs w:val="24"/>
        </w:rPr>
        <w:t>;</w:t>
      </w:r>
      <w:proofErr w:type="gramEnd"/>
    </w:p>
    <w:p w:rsidR="00F976DF" w:rsidP="00A935D3" w:rsidRDefault="00F976DF" w14:paraId="3DFB92D4" w14:textId="2E15FC7D">
      <w:pPr>
        <w:pStyle w:val="ListParagraph"/>
        <w:numPr>
          <w:ilvl w:val="2"/>
          <w:numId w:val="10"/>
        </w:numPr>
        <w:rPr>
          <w:rFonts w:asciiTheme="majorHAnsi" w:hAnsiTheme="majorHAnsi" w:cstheme="majorHAnsi"/>
          <w:sz w:val="24"/>
          <w:szCs w:val="24"/>
        </w:rPr>
      </w:pPr>
      <w:r w:rsidRPr="00A935D3">
        <w:rPr>
          <w:rFonts w:asciiTheme="majorHAnsi" w:hAnsiTheme="majorHAnsi" w:cstheme="majorHAnsi"/>
          <w:sz w:val="24"/>
          <w:szCs w:val="24"/>
        </w:rPr>
        <w:t xml:space="preserve">or any other </w:t>
      </w:r>
      <w:r w:rsidRPr="00A935D3" w:rsidR="004805AA">
        <w:rPr>
          <w:rFonts w:asciiTheme="majorHAnsi" w:hAnsiTheme="majorHAnsi" w:cstheme="majorHAnsi"/>
          <w:sz w:val="24"/>
          <w:szCs w:val="24"/>
        </w:rPr>
        <w:t>uea(su)</w:t>
      </w:r>
      <w:r w:rsidRPr="00A935D3">
        <w:rPr>
          <w:rFonts w:asciiTheme="majorHAnsi" w:hAnsiTheme="majorHAnsi" w:cstheme="majorHAnsi"/>
          <w:sz w:val="24"/>
          <w:szCs w:val="24"/>
        </w:rPr>
        <w:t xml:space="preserve"> staff </w:t>
      </w:r>
      <w:proofErr w:type="gramStart"/>
      <w:r w:rsidRPr="00A935D3">
        <w:rPr>
          <w:rFonts w:asciiTheme="majorHAnsi" w:hAnsiTheme="majorHAnsi" w:cstheme="majorHAnsi"/>
          <w:sz w:val="24"/>
          <w:szCs w:val="24"/>
        </w:rPr>
        <w:t>member</w:t>
      </w:r>
      <w:r w:rsidRPr="00A935D3" w:rsidR="00DE585E">
        <w:rPr>
          <w:rFonts w:asciiTheme="majorHAnsi" w:hAnsiTheme="majorHAnsi" w:cstheme="majorHAnsi"/>
          <w:sz w:val="24"/>
          <w:szCs w:val="24"/>
        </w:rPr>
        <w:t>;</w:t>
      </w:r>
      <w:proofErr w:type="gramEnd"/>
    </w:p>
    <w:p w:rsidRPr="00A935D3" w:rsidR="00A935D3" w:rsidP="00A935D3" w:rsidRDefault="00A935D3" w14:paraId="1C8407A0" w14:textId="77777777">
      <w:pPr>
        <w:pStyle w:val="ListParagraph"/>
        <w:ind w:left="792"/>
        <w:rPr>
          <w:rFonts w:asciiTheme="majorHAnsi" w:hAnsiTheme="majorHAnsi" w:cstheme="majorHAnsi"/>
          <w:sz w:val="24"/>
          <w:szCs w:val="24"/>
        </w:rPr>
      </w:pPr>
    </w:p>
    <w:p w:rsidR="00F976DF" w:rsidP="00A935D3" w:rsidRDefault="00F976DF" w14:paraId="03AEEF5A" w14:textId="57508906">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 xml:space="preserve">As </w:t>
      </w:r>
      <w:r w:rsidRPr="00A935D3" w:rsidR="004805AA">
        <w:rPr>
          <w:rFonts w:asciiTheme="majorHAnsi" w:hAnsiTheme="majorHAnsi" w:cstheme="majorHAnsi"/>
          <w:sz w:val="24"/>
          <w:szCs w:val="24"/>
        </w:rPr>
        <w:t>far</w:t>
      </w:r>
      <w:r w:rsidRPr="00A935D3">
        <w:rPr>
          <w:rFonts w:asciiTheme="majorHAnsi" w:hAnsiTheme="majorHAnsi" w:cstheme="majorHAnsi"/>
          <w:sz w:val="24"/>
          <w:szCs w:val="24"/>
        </w:rPr>
        <w:t xml:space="preserve"> as possible, </w:t>
      </w:r>
      <w:r w:rsidRPr="00A935D3" w:rsidR="004805AA">
        <w:rPr>
          <w:rFonts w:asciiTheme="majorHAnsi" w:hAnsiTheme="majorHAnsi" w:cstheme="majorHAnsi"/>
          <w:sz w:val="24"/>
          <w:szCs w:val="24"/>
        </w:rPr>
        <w:t>uea(su)</w:t>
      </w:r>
      <w:r w:rsidRPr="00A935D3">
        <w:rPr>
          <w:rFonts w:asciiTheme="majorHAnsi" w:hAnsiTheme="majorHAnsi" w:cstheme="majorHAnsi"/>
          <w:sz w:val="24"/>
          <w:szCs w:val="24"/>
        </w:rPr>
        <w:t xml:space="preserve"> staff will work with </w:t>
      </w:r>
      <w:r w:rsidRPr="00A935D3" w:rsidR="0092121B">
        <w:rPr>
          <w:rFonts w:asciiTheme="majorHAnsi" w:hAnsiTheme="majorHAnsi" w:cstheme="majorHAnsi"/>
          <w:sz w:val="24"/>
          <w:szCs w:val="24"/>
        </w:rPr>
        <w:t>its</w:t>
      </w:r>
      <w:r w:rsidRPr="00A935D3" w:rsidR="004805AA">
        <w:rPr>
          <w:rFonts w:asciiTheme="majorHAnsi" w:hAnsiTheme="majorHAnsi" w:cstheme="majorHAnsi"/>
          <w:sz w:val="24"/>
          <w:szCs w:val="24"/>
        </w:rPr>
        <w:t xml:space="preserve"> members </w:t>
      </w:r>
      <w:r w:rsidRPr="00A935D3">
        <w:rPr>
          <w:rFonts w:asciiTheme="majorHAnsi" w:hAnsiTheme="majorHAnsi" w:cstheme="majorHAnsi"/>
          <w:sz w:val="24"/>
          <w:szCs w:val="24"/>
        </w:rPr>
        <w:t xml:space="preserve">to resolve issues informally. This might include helping </w:t>
      </w:r>
      <w:r w:rsidR="0092121B">
        <w:rPr>
          <w:rFonts w:asciiTheme="majorHAnsi" w:hAnsiTheme="majorHAnsi" w:cstheme="majorHAnsi"/>
          <w:sz w:val="24"/>
          <w:szCs w:val="24"/>
        </w:rPr>
        <w:t>members</w:t>
      </w:r>
      <w:r w:rsidRPr="00A935D3">
        <w:rPr>
          <w:rFonts w:asciiTheme="majorHAnsi" w:hAnsiTheme="majorHAnsi" w:cstheme="majorHAnsi"/>
          <w:sz w:val="24"/>
          <w:szCs w:val="24"/>
        </w:rPr>
        <w:t xml:space="preserve"> to resolve the problem (</w:t>
      </w:r>
      <w:proofErr w:type="gramStart"/>
      <w:r w:rsidRPr="00A935D3">
        <w:rPr>
          <w:rFonts w:asciiTheme="majorHAnsi" w:hAnsiTheme="majorHAnsi" w:cstheme="majorHAnsi"/>
          <w:sz w:val="24"/>
          <w:szCs w:val="24"/>
        </w:rPr>
        <w:t>e.g.</w:t>
      </w:r>
      <w:proofErr w:type="gramEnd"/>
      <w:r w:rsidRPr="00A935D3">
        <w:rPr>
          <w:rFonts w:asciiTheme="majorHAnsi" w:hAnsiTheme="majorHAnsi" w:cstheme="majorHAnsi"/>
          <w:sz w:val="24"/>
          <w:szCs w:val="24"/>
        </w:rPr>
        <w:t xml:space="preserve"> through mediation) or correcting the problem ourselves (e.g. through a refund)</w:t>
      </w:r>
      <w:r w:rsidRPr="00A935D3" w:rsidR="004805AA">
        <w:rPr>
          <w:rFonts w:asciiTheme="majorHAnsi" w:hAnsiTheme="majorHAnsi" w:cstheme="majorHAnsi"/>
          <w:sz w:val="24"/>
          <w:szCs w:val="24"/>
        </w:rPr>
        <w:t>.</w:t>
      </w:r>
    </w:p>
    <w:p w:rsidRPr="00A935D3" w:rsidR="004F2397" w:rsidP="004F2397" w:rsidRDefault="004F2397" w14:paraId="191F173D" w14:textId="77777777">
      <w:pPr>
        <w:pStyle w:val="ListParagraph"/>
        <w:ind w:left="792"/>
        <w:rPr>
          <w:rFonts w:asciiTheme="majorHAnsi" w:hAnsiTheme="majorHAnsi" w:cstheme="majorHAnsi"/>
          <w:sz w:val="24"/>
          <w:szCs w:val="24"/>
        </w:rPr>
      </w:pPr>
    </w:p>
    <w:p w:rsidR="004805AA" w:rsidP="00A935D3" w:rsidRDefault="00F976DF" w14:paraId="408CF7E6" w14:textId="2E685009">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If</w:t>
      </w:r>
      <w:r w:rsidRPr="00A935D3" w:rsidR="004805AA">
        <w:rPr>
          <w:rFonts w:asciiTheme="majorHAnsi" w:hAnsiTheme="majorHAnsi" w:cstheme="majorHAnsi"/>
          <w:sz w:val="24"/>
          <w:szCs w:val="24"/>
        </w:rPr>
        <w:t xml:space="preserve"> a member is </w:t>
      </w:r>
      <w:r w:rsidRPr="00A935D3">
        <w:rPr>
          <w:rFonts w:asciiTheme="majorHAnsi" w:hAnsiTheme="majorHAnsi" w:cstheme="majorHAnsi"/>
          <w:sz w:val="24"/>
          <w:szCs w:val="24"/>
        </w:rPr>
        <w:t xml:space="preserve">not satisfied </w:t>
      </w:r>
      <w:r w:rsidRPr="00A935D3" w:rsidR="004805AA">
        <w:rPr>
          <w:rFonts w:asciiTheme="majorHAnsi" w:hAnsiTheme="majorHAnsi" w:cstheme="majorHAnsi"/>
          <w:sz w:val="24"/>
          <w:szCs w:val="24"/>
        </w:rPr>
        <w:t>with the outcome of the attempt to resolve their concern informally</w:t>
      </w:r>
      <w:r w:rsidRPr="00A935D3">
        <w:rPr>
          <w:rFonts w:asciiTheme="majorHAnsi" w:hAnsiTheme="majorHAnsi" w:cstheme="majorHAnsi"/>
          <w:sz w:val="24"/>
          <w:szCs w:val="24"/>
        </w:rPr>
        <w:t xml:space="preserve">, or </w:t>
      </w:r>
      <w:r w:rsidRPr="00A935D3" w:rsidR="004805AA">
        <w:rPr>
          <w:rFonts w:asciiTheme="majorHAnsi" w:hAnsiTheme="majorHAnsi" w:cstheme="majorHAnsi"/>
          <w:sz w:val="24"/>
          <w:szCs w:val="24"/>
        </w:rPr>
        <w:t>they</w:t>
      </w:r>
      <w:r w:rsidRPr="00A935D3">
        <w:rPr>
          <w:rFonts w:asciiTheme="majorHAnsi" w:hAnsiTheme="majorHAnsi" w:cstheme="majorHAnsi"/>
          <w:sz w:val="24"/>
          <w:szCs w:val="24"/>
        </w:rPr>
        <w:t xml:space="preserve"> do not feel safe </w:t>
      </w:r>
      <w:r w:rsidRPr="00A935D3" w:rsidR="004805AA">
        <w:rPr>
          <w:rFonts w:asciiTheme="majorHAnsi" w:hAnsiTheme="majorHAnsi" w:cstheme="majorHAnsi"/>
          <w:sz w:val="24"/>
          <w:szCs w:val="24"/>
        </w:rPr>
        <w:t xml:space="preserve">or comfortable to take an informal approach, they </w:t>
      </w:r>
      <w:r w:rsidRPr="00A935D3">
        <w:rPr>
          <w:rFonts w:asciiTheme="majorHAnsi" w:hAnsiTheme="majorHAnsi" w:cstheme="majorHAnsi"/>
          <w:sz w:val="24"/>
          <w:szCs w:val="24"/>
        </w:rPr>
        <w:t>can raise a formal complaint.</w:t>
      </w:r>
    </w:p>
    <w:p w:rsidRPr="00A935D3" w:rsidR="00A935D3" w:rsidP="00A935D3" w:rsidRDefault="00A935D3" w14:paraId="72D33685" w14:textId="77777777">
      <w:pPr>
        <w:pStyle w:val="ListParagraph"/>
        <w:ind w:left="792"/>
        <w:rPr>
          <w:rFonts w:asciiTheme="majorHAnsi" w:hAnsiTheme="majorHAnsi" w:cstheme="majorHAnsi"/>
          <w:sz w:val="24"/>
          <w:szCs w:val="24"/>
        </w:rPr>
      </w:pPr>
    </w:p>
    <w:p w:rsidR="004805AA" w:rsidP="4937FAC1" w:rsidRDefault="004805AA" w14:paraId="612B4494" w14:textId="44378837">
      <w:pPr>
        <w:pStyle w:val="ListParagraph"/>
        <w:numPr>
          <w:ilvl w:val="0"/>
          <w:numId w:val="10"/>
        </w:numPr>
        <w:rPr>
          <w:rFonts w:asciiTheme="majorHAnsi" w:hAnsiTheme="majorHAnsi" w:cstheme="majorBidi"/>
          <w:b/>
          <w:bCs/>
          <w:sz w:val="24"/>
          <w:szCs w:val="24"/>
        </w:rPr>
      </w:pPr>
      <w:r w:rsidRPr="4937FAC1">
        <w:rPr>
          <w:rFonts w:asciiTheme="majorHAnsi" w:hAnsiTheme="majorHAnsi" w:cstheme="majorBidi"/>
          <w:b/>
          <w:bCs/>
          <w:sz w:val="24"/>
          <w:szCs w:val="24"/>
        </w:rPr>
        <w:t>Formal Complaints</w:t>
      </w:r>
    </w:p>
    <w:p w:rsidRPr="00A935D3" w:rsidR="00AF3CAB" w:rsidP="00AF3CAB" w:rsidRDefault="00AF3CAB" w14:paraId="73A5A3D5" w14:textId="77777777">
      <w:pPr>
        <w:pStyle w:val="ListParagraph"/>
        <w:ind w:left="360"/>
        <w:rPr>
          <w:rFonts w:asciiTheme="majorHAnsi" w:hAnsiTheme="majorHAnsi" w:cstheme="majorHAnsi"/>
          <w:b/>
          <w:bCs/>
          <w:sz w:val="24"/>
          <w:szCs w:val="24"/>
        </w:rPr>
      </w:pPr>
    </w:p>
    <w:p w:rsidR="00375860" w:rsidP="004C0CBE" w:rsidRDefault="004805AA" w14:paraId="6428F675" w14:textId="0B766074">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Members</w:t>
      </w:r>
      <w:r w:rsidRPr="00A935D3" w:rsidR="00F976DF">
        <w:rPr>
          <w:rFonts w:asciiTheme="majorHAnsi" w:hAnsiTheme="majorHAnsi" w:cstheme="majorHAnsi"/>
          <w:sz w:val="24"/>
          <w:szCs w:val="24"/>
        </w:rPr>
        <w:t xml:space="preserve"> can make a complaint about any of the following:</w:t>
      </w:r>
    </w:p>
    <w:p w:rsidRPr="00A935D3" w:rsidR="004F2397" w:rsidP="004F2397" w:rsidRDefault="004F2397" w14:paraId="575F04FA" w14:textId="77777777">
      <w:pPr>
        <w:pStyle w:val="ListParagraph"/>
        <w:ind w:left="792"/>
        <w:rPr>
          <w:rFonts w:asciiTheme="majorHAnsi" w:hAnsiTheme="majorHAnsi" w:cstheme="majorHAnsi"/>
          <w:sz w:val="24"/>
          <w:szCs w:val="24"/>
        </w:rPr>
      </w:pPr>
    </w:p>
    <w:p w:rsidR="00F976DF" w:rsidP="004F2397" w:rsidRDefault="004805AA" w14:paraId="52F0B4C1" w14:textId="1ADF2C6B">
      <w:pPr>
        <w:pStyle w:val="ListParagraph"/>
        <w:numPr>
          <w:ilvl w:val="2"/>
          <w:numId w:val="10"/>
        </w:numPr>
        <w:rPr>
          <w:rFonts w:asciiTheme="majorHAnsi" w:hAnsiTheme="majorHAnsi" w:cstheme="majorHAnsi"/>
          <w:sz w:val="24"/>
          <w:szCs w:val="24"/>
        </w:rPr>
      </w:pPr>
      <w:r w:rsidRPr="00A935D3">
        <w:rPr>
          <w:rFonts w:asciiTheme="majorHAnsi" w:hAnsiTheme="majorHAnsi" w:cstheme="majorHAnsi"/>
          <w:b/>
          <w:bCs/>
          <w:sz w:val="24"/>
          <w:szCs w:val="24"/>
        </w:rPr>
        <w:t>General complaint</w:t>
      </w:r>
      <w:r w:rsidRPr="00A935D3">
        <w:rPr>
          <w:rFonts w:asciiTheme="majorHAnsi" w:hAnsiTheme="majorHAnsi" w:cstheme="majorHAnsi"/>
          <w:sz w:val="24"/>
          <w:szCs w:val="24"/>
        </w:rPr>
        <w:t xml:space="preserve"> - </w:t>
      </w:r>
      <w:r w:rsidRPr="00A935D3" w:rsidR="00F976DF">
        <w:rPr>
          <w:rFonts w:asciiTheme="majorHAnsi" w:hAnsiTheme="majorHAnsi" w:cstheme="majorHAnsi"/>
          <w:sz w:val="24"/>
          <w:szCs w:val="24"/>
        </w:rPr>
        <w:t xml:space="preserve">Any services and activities delivered by </w:t>
      </w:r>
      <w:r w:rsidRPr="00A935D3">
        <w:rPr>
          <w:rFonts w:asciiTheme="majorHAnsi" w:hAnsiTheme="majorHAnsi" w:cstheme="majorHAnsi"/>
          <w:sz w:val="24"/>
          <w:szCs w:val="24"/>
        </w:rPr>
        <w:t>uea(su)</w:t>
      </w:r>
      <w:r w:rsidRPr="00A935D3" w:rsidR="00F976DF">
        <w:rPr>
          <w:rFonts w:asciiTheme="majorHAnsi" w:hAnsiTheme="majorHAnsi" w:cstheme="majorHAnsi"/>
          <w:sz w:val="24"/>
          <w:szCs w:val="24"/>
        </w:rPr>
        <w:t xml:space="preserve"> (including </w:t>
      </w:r>
      <w:r w:rsidR="00424EA6">
        <w:rPr>
          <w:rFonts w:asciiTheme="majorHAnsi" w:hAnsiTheme="majorHAnsi" w:cstheme="majorHAnsi"/>
          <w:sz w:val="24"/>
          <w:szCs w:val="24"/>
        </w:rPr>
        <w:t xml:space="preserve">but not limited to </w:t>
      </w:r>
      <w:r w:rsidRPr="00A935D3">
        <w:rPr>
          <w:rFonts w:asciiTheme="majorHAnsi" w:hAnsiTheme="majorHAnsi" w:cstheme="majorHAnsi"/>
          <w:sz w:val="24"/>
          <w:szCs w:val="24"/>
        </w:rPr>
        <w:t>its communications, advice(su), venues</w:t>
      </w:r>
      <w:r w:rsidRPr="00A935D3" w:rsidR="00F976DF">
        <w:rPr>
          <w:rFonts w:asciiTheme="majorHAnsi" w:hAnsiTheme="majorHAnsi" w:cstheme="majorHAnsi"/>
          <w:sz w:val="24"/>
          <w:szCs w:val="24"/>
        </w:rPr>
        <w:t>)</w:t>
      </w:r>
    </w:p>
    <w:p w:rsidR="00F976DF" w:rsidP="4937FAC1" w:rsidRDefault="004805AA" w14:paraId="0150C0FB" w14:textId="7D13B16A">
      <w:pPr>
        <w:pStyle w:val="ListParagraph"/>
        <w:numPr>
          <w:ilvl w:val="2"/>
          <w:numId w:val="10"/>
        </w:numPr>
        <w:rPr>
          <w:rFonts w:asciiTheme="majorHAnsi" w:hAnsiTheme="majorHAnsi" w:cstheme="majorBidi"/>
          <w:sz w:val="24"/>
          <w:szCs w:val="24"/>
        </w:rPr>
      </w:pPr>
      <w:r w:rsidRPr="4937FAC1">
        <w:rPr>
          <w:rFonts w:asciiTheme="majorHAnsi" w:hAnsiTheme="majorHAnsi" w:cstheme="majorBidi"/>
          <w:b/>
          <w:bCs/>
          <w:sz w:val="24"/>
          <w:szCs w:val="24"/>
        </w:rPr>
        <w:t>Staff complaint</w:t>
      </w:r>
      <w:r w:rsidRPr="4937FAC1">
        <w:rPr>
          <w:rFonts w:asciiTheme="majorHAnsi" w:hAnsiTheme="majorHAnsi" w:cstheme="majorBidi"/>
          <w:sz w:val="24"/>
          <w:szCs w:val="24"/>
        </w:rPr>
        <w:t xml:space="preserve"> - </w:t>
      </w:r>
      <w:r w:rsidRPr="4937FAC1" w:rsidR="00F976DF">
        <w:rPr>
          <w:rFonts w:asciiTheme="majorHAnsi" w:hAnsiTheme="majorHAnsi" w:cstheme="majorBidi"/>
          <w:sz w:val="24"/>
          <w:szCs w:val="24"/>
        </w:rPr>
        <w:t xml:space="preserve">Anything that a </w:t>
      </w:r>
      <w:r w:rsidRPr="4937FAC1">
        <w:rPr>
          <w:rFonts w:asciiTheme="majorHAnsi" w:hAnsiTheme="majorHAnsi" w:cstheme="majorBidi"/>
          <w:sz w:val="24"/>
          <w:szCs w:val="24"/>
        </w:rPr>
        <w:t>uea(su)</w:t>
      </w:r>
      <w:r w:rsidRPr="4937FAC1" w:rsidR="00F976DF">
        <w:rPr>
          <w:rFonts w:asciiTheme="majorHAnsi" w:hAnsiTheme="majorHAnsi" w:cstheme="majorBidi"/>
          <w:sz w:val="24"/>
          <w:szCs w:val="24"/>
        </w:rPr>
        <w:t xml:space="preserve"> staff member or </w:t>
      </w:r>
      <w:r w:rsidRPr="4937FAC1">
        <w:rPr>
          <w:rFonts w:asciiTheme="majorHAnsi" w:hAnsiTheme="majorHAnsi" w:cstheme="majorBidi"/>
          <w:sz w:val="24"/>
          <w:szCs w:val="24"/>
        </w:rPr>
        <w:t>uea(su)</w:t>
      </w:r>
      <w:r w:rsidRPr="4937FAC1" w:rsidR="00F976DF">
        <w:rPr>
          <w:rFonts w:asciiTheme="majorHAnsi" w:hAnsiTheme="majorHAnsi" w:cstheme="majorBidi"/>
          <w:sz w:val="24"/>
          <w:szCs w:val="24"/>
        </w:rPr>
        <w:t xml:space="preserve"> contractor has or has not done, providing it relates to their role as a staff member or contractor</w:t>
      </w:r>
    </w:p>
    <w:p w:rsidR="004805AA" w:rsidP="004F2397" w:rsidRDefault="00036B7D" w14:paraId="7605887C" w14:textId="33D41C4A">
      <w:pPr>
        <w:pStyle w:val="ListParagraph"/>
        <w:numPr>
          <w:ilvl w:val="2"/>
          <w:numId w:val="10"/>
        </w:numPr>
        <w:rPr>
          <w:rFonts w:asciiTheme="majorHAnsi" w:hAnsiTheme="majorHAnsi" w:cstheme="majorHAnsi"/>
          <w:sz w:val="24"/>
          <w:szCs w:val="24"/>
        </w:rPr>
      </w:pPr>
      <w:r w:rsidRPr="00A935D3">
        <w:rPr>
          <w:rFonts w:asciiTheme="majorHAnsi" w:hAnsiTheme="majorHAnsi" w:cstheme="majorHAnsi"/>
          <w:b/>
          <w:bCs/>
          <w:sz w:val="24"/>
          <w:szCs w:val="24"/>
        </w:rPr>
        <w:lastRenderedPageBreak/>
        <w:t>Complaints about other members</w:t>
      </w:r>
      <w:r w:rsidRPr="00A935D3">
        <w:rPr>
          <w:rFonts w:asciiTheme="majorHAnsi" w:hAnsiTheme="majorHAnsi" w:cstheme="majorHAnsi"/>
          <w:sz w:val="24"/>
          <w:szCs w:val="24"/>
        </w:rPr>
        <w:t xml:space="preserve"> - </w:t>
      </w:r>
      <w:r w:rsidRPr="00A935D3" w:rsidR="00F976DF">
        <w:rPr>
          <w:rFonts w:asciiTheme="majorHAnsi" w:hAnsiTheme="majorHAnsi" w:cstheme="majorHAnsi"/>
          <w:sz w:val="24"/>
          <w:szCs w:val="24"/>
        </w:rPr>
        <w:t>Anything that a member or group of members has or hasn’t done whilst participating in SU activities</w:t>
      </w:r>
    </w:p>
    <w:p w:rsidRPr="00A935D3" w:rsidR="00682A00" w:rsidP="00682A00" w:rsidRDefault="00682A00" w14:paraId="6B4E032B" w14:textId="77777777">
      <w:pPr>
        <w:pStyle w:val="ListParagraph"/>
        <w:ind w:left="792"/>
        <w:rPr>
          <w:rFonts w:asciiTheme="majorHAnsi" w:hAnsiTheme="majorHAnsi" w:cstheme="majorHAnsi"/>
          <w:sz w:val="24"/>
          <w:szCs w:val="24"/>
        </w:rPr>
      </w:pPr>
    </w:p>
    <w:p w:rsidR="00375860" w:rsidP="004C0CBE" w:rsidRDefault="00036B7D" w14:paraId="479237B7" w14:textId="6279C7E1">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The performance of student leaders</w:t>
      </w:r>
      <w:r w:rsidRPr="00A935D3" w:rsidR="00375860">
        <w:rPr>
          <w:rFonts w:asciiTheme="majorHAnsi" w:hAnsiTheme="majorHAnsi" w:cstheme="majorHAnsi"/>
          <w:sz w:val="24"/>
          <w:szCs w:val="24"/>
        </w:rPr>
        <w:t xml:space="preserve"> (</w:t>
      </w:r>
      <w:proofErr w:type="gramStart"/>
      <w:r w:rsidRPr="00A935D3" w:rsidR="00375860">
        <w:rPr>
          <w:rFonts w:asciiTheme="majorHAnsi" w:hAnsiTheme="majorHAnsi" w:cstheme="majorHAnsi"/>
          <w:sz w:val="24"/>
          <w:szCs w:val="24"/>
        </w:rPr>
        <w:t>e.g.</w:t>
      </w:r>
      <w:proofErr w:type="gramEnd"/>
      <w:r w:rsidRPr="00A935D3" w:rsidR="00375860">
        <w:rPr>
          <w:rFonts w:asciiTheme="majorHAnsi" w:hAnsiTheme="majorHAnsi" w:cstheme="majorHAnsi"/>
          <w:sz w:val="24"/>
          <w:szCs w:val="24"/>
        </w:rPr>
        <w:t xml:space="preserve"> Student Officers, Chair of Council, Course Reps, Faculty reps) within their role is not covered within the uea(su) complaints process. </w:t>
      </w:r>
    </w:p>
    <w:p w:rsidRPr="00A935D3" w:rsidR="004F2397" w:rsidP="004F2397" w:rsidRDefault="004F2397" w14:paraId="74F5E4BE" w14:textId="77777777">
      <w:pPr>
        <w:pStyle w:val="ListParagraph"/>
        <w:ind w:left="792"/>
        <w:rPr>
          <w:rFonts w:asciiTheme="majorHAnsi" w:hAnsiTheme="majorHAnsi" w:cstheme="majorHAnsi"/>
          <w:sz w:val="24"/>
          <w:szCs w:val="24"/>
        </w:rPr>
      </w:pPr>
    </w:p>
    <w:p w:rsidR="00F976DF" w:rsidP="004C0CBE" w:rsidRDefault="00D81566" w14:paraId="10234015" w14:textId="7E1BD753">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 xml:space="preserve">Where a member has concerns about a student leaders’ performance, that is </w:t>
      </w:r>
      <w:r w:rsidRPr="00A935D3" w:rsidR="004805AA">
        <w:rPr>
          <w:rFonts w:asciiTheme="majorHAnsi" w:hAnsiTheme="majorHAnsi" w:cstheme="majorHAnsi"/>
          <w:sz w:val="24"/>
          <w:szCs w:val="24"/>
        </w:rPr>
        <w:t>directly relates to their role</w:t>
      </w:r>
      <w:r w:rsidRPr="00A935D3" w:rsidR="00375860">
        <w:rPr>
          <w:rFonts w:asciiTheme="majorHAnsi" w:hAnsiTheme="majorHAnsi" w:cstheme="majorHAnsi"/>
          <w:sz w:val="24"/>
          <w:szCs w:val="24"/>
        </w:rPr>
        <w:t xml:space="preserve"> is dealt with separately under </w:t>
      </w:r>
      <w:proofErr w:type="gramStart"/>
      <w:r w:rsidRPr="00A935D3" w:rsidR="00375860">
        <w:rPr>
          <w:rFonts w:asciiTheme="majorHAnsi" w:hAnsiTheme="majorHAnsi" w:cstheme="majorHAnsi"/>
          <w:sz w:val="24"/>
          <w:szCs w:val="24"/>
        </w:rPr>
        <w:t>bye-laws</w:t>
      </w:r>
      <w:proofErr w:type="gramEnd"/>
      <w:r w:rsidRPr="00A935D3" w:rsidR="00375860">
        <w:rPr>
          <w:rFonts w:asciiTheme="majorHAnsi" w:hAnsiTheme="majorHAnsi" w:cstheme="majorHAnsi"/>
          <w:sz w:val="24"/>
          <w:szCs w:val="24"/>
        </w:rPr>
        <w:t xml:space="preserve"> </w:t>
      </w:r>
      <w:r w:rsidRPr="00A935D3" w:rsidR="00036B7D">
        <w:rPr>
          <w:rFonts w:asciiTheme="majorHAnsi" w:hAnsiTheme="majorHAnsi" w:cstheme="majorHAnsi"/>
          <w:sz w:val="24"/>
          <w:szCs w:val="24"/>
        </w:rPr>
        <w:t>4</w:t>
      </w:r>
      <w:r w:rsidRPr="00A935D3" w:rsidR="00375860">
        <w:rPr>
          <w:rFonts w:asciiTheme="majorHAnsi" w:hAnsiTheme="majorHAnsi" w:cstheme="majorHAnsi"/>
          <w:sz w:val="24"/>
          <w:szCs w:val="24"/>
        </w:rPr>
        <w:t xml:space="preserve"> and </w:t>
      </w:r>
      <w:r w:rsidRPr="00A935D3" w:rsidR="00036B7D">
        <w:rPr>
          <w:rFonts w:asciiTheme="majorHAnsi" w:hAnsiTheme="majorHAnsi" w:cstheme="majorHAnsi"/>
          <w:sz w:val="24"/>
          <w:szCs w:val="24"/>
        </w:rPr>
        <w:t>14</w:t>
      </w:r>
      <w:r w:rsidRPr="00A935D3">
        <w:rPr>
          <w:rFonts w:asciiTheme="majorHAnsi" w:hAnsiTheme="majorHAnsi" w:cstheme="majorHAnsi"/>
          <w:sz w:val="24"/>
          <w:szCs w:val="24"/>
        </w:rPr>
        <w:t>.</w:t>
      </w:r>
    </w:p>
    <w:p w:rsidRPr="00A935D3" w:rsidR="00682A00" w:rsidP="00682A00" w:rsidRDefault="00682A00" w14:paraId="0D20867D" w14:textId="77777777">
      <w:pPr>
        <w:pStyle w:val="ListParagraph"/>
        <w:ind w:left="792"/>
        <w:rPr>
          <w:rFonts w:asciiTheme="majorHAnsi" w:hAnsiTheme="majorHAnsi" w:cstheme="majorHAnsi"/>
          <w:sz w:val="24"/>
          <w:szCs w:val="24"/>
        </w:rPr>
      </w:pPr>
    </w:p>
    <w:p w:rsidR="00C23D06" w:rsidP="4937FAC1" w:rsidRDefault="00C23D06" w14:paraId="4131565F" w14:textId="259FA42F">
      <w:pPr>
        <w:pStyle w:val="ListParagraph"/>
        <w:numPr>
          <w:ilvl w:val="1"/>
          <w:numId w:val="10"/>
        </w:numPr>
        <w:rPr>
          <w:rFonts w:asciiTheme="majorHAnsi" w:hAnsiTheme="majorHAnsi" w:cstheme="majorBidi"/>
          <w:sz w:val="24"/>
          <w:szCs w:val="24"/>
        </w:rPr>
      </w:pPr>
      <w:r w:rsidRPr="4937FAC1">
        <w:rPr>
          <w:rFonts w:asciiTheme="majorHAnsi" w:hAnsiTheme="majorHAnsi" w:cstheme="majorBidi"/>
          <w:sz w:val="24"/>
          <w:szCs w:val="24"/>
        </w:rPr>
        <w:t>In all cases complaints should be submitted at www.ueasu</w:t>
      </w:r>
      <w:r w:rsidRPr="4937FAC1" w:rsidR="009F04BB">
        <w:rPr>
          <w:rFonts w:asciiTheme="majorHAnsi" w:hAnsiTheme="majorHAnsi" w:cstheme="majorBidi"/>
          <w:sz w:val="24"/>
          <w:szCs w:val="24"/>
        </w:rPr>
        <w:t>.org</w:t>
      </w:r>
      <w:r w:rsidRPr="4937FAC1">
        <w:rPr>
          <w:rFonts w:asciiTheme="majorHAnsi" w:hAnsiTheme="majorHAnsi" w:cstheme="majorBidi"/>
          <w:sz w:val="24"/>
          <w:szCs w:val="24"/>
        </w:rPr>
        <w:t xml:space="preserve">/complaints. Once a complaint has been received, it will be triaged and allocated to the appropriate department. </w:t>
      </w:r>
    </w:p>
    <w:p w:rsidRPr="00A935D3" w:rsidR="00682A00" w:rsidP="00682A00" w:rsidRDefault="00682A00" w14:paraId="1B3FEAB5" w14:textId="77777777">
      <w:pPr>
        <w:pStyle w:val="ListParagraph"/>
        <w:ind w:left="792"/>
        <w:rPr>
          <w:rFonts w:asciiTheme="majorHAnsi" w:hAnsiTheme="majorHAnsi" w:cstheme="majorHAnsi"/>
          <w:sz w:val="24"/>
          <w:szCs w:val="24"/>
        </w:rPr>
      </w:pPr>
    </w:p>
    <w:p w:rsidR="00C23D06" w:rsidP="004C0CBE" w:rsidRDefault="00C23D06" w14:paraId="40EE212B" w14:textId="13516577">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All complainants shall receive formal acknowledgement of their complaint within five working days, which should include details of how the complaint will be managed.</w:t>
      </w:r>
    </w:p>
    <w:p w:rsidR="00682A00" w:rsidP="00682A00" w:rsidRDefault="00682A00" w14:paraId="0CF0E8BA" w14:textId="77777777">
      <w:pPr>
        <w:pStyle w:val="ListParagraph"/>
        <w:ind w:left="792"/>
        <w:rPr>
          <w:rFonts w:asciiTheme="majorHAnsi" w:hAnsiTheme="majorHAnsi" w:cstheme="majorHAnsi"/>
          <w:sz w:val="24"/>
          <w:szCs w:val="24"/>
        </w:rPr>
      </w:pPr>
    </w:p>
    <w:p w:rsidR="004C0CBE" w:rsidP="4937FAC1" w:rsidRDefault="00A15D5B" w14:paraId="3BCB3B5E" w14:textId="6FEA0777">
      <w:pPr>
        <w:pStyle w:val="ListParagraph"/>
        <w:numPr>
          <w:ilvl w:val="1"/>
          <w:numId w:val="10"/>
        </w:numPr>
        <w:rPr>
          <w:rFonts w:asciiTheme="majorHAnsi" w:hAnsiTheme="majorHAnsi" w:cstheme="majorBidi"/>
          <w:sz w:val="24"/>
          <w:szCs w:val="24"/>
        </w:rPr>
      </w:pPr>
      <w:r w:rsidRPr="4937FAC1">
        <w:rPr>
          <w:rFonts w:asciiTheme="majorHAnsi" w:hAnsiTheme="majorHAnsi" w:cstheme="majorBidi"/>
          <w:sz w:val="24"/>
          <w:szCs w:val="24"/>
        </w:rPr>
        <w:t xml:space="preserve">uea(su) </w:t>
      </w:r>
      <w:r w:rsidRPr="4937FAC1" w:rsidR="00AF7B6B">
        <w:rPr>
          <w:rFonts w:asciiTheme="majorHAnsi" w:hAnsiTheme="majorHAnsi" w:cstheme="majorBidi"/>
          <w:sz w:val="24"/>
          <w:szCs w:val="24"/>
        </w:rPr>
        <w:t xml:space="preserve">will normally conclude all investigations </w:t>
      </w:r>
      <w:r w:rsidRPr="4937FAC1" w:rsidR="4D1C0F89">
        <w:rPr>
          <w:rFonts w:asciiTheme="majorHAnsi" w:hAnsiTheme="majorHAnsi" w:cstheme="majorBidi"/>
          <w:sz w:val="24"/>
          <w:szCs w:val="24"/>
        </w:rPr>
        <w:t xml:space="preserve">relating </w:t>
      </w:r>
      <w:r w:rsidRPr="4937FAC1" w:rsidR="00726E73">
        <w:rPr>
          <w:rFonts w:asciiTheme="majorHAnsi" w:hAnsiTheme="majorHAnsi" w:cstheme="majorBidi"/>
          <w:sz w:val="24"/>
          <w:szCs w:val="24"/>
        </w:rPr>
        <w:t>to</w:t>
      </w:r>
      <w:r w:rsidRPr="4937FAC1" w:rsidR="00AF7B6B">
        <w:rPr>
          <w:rFonts w:asciiTheme="majorHAnsi" w:hAnsiTheme="majorHAnsi" w:cstheme="majorBidi"/>
          <w:sz w:val="24"/>
          <w:szCs w:val="24"/>
        </w:rPr>
        <w:t xml:space="preserve"> a complaint within</w:t>
      </w:r>
      <w:r w:rsidRPr="4937FAC1" w:rsidR="002451AB">
        <w:rPr>
          <w:rFonts w:asciiTheme="majorHAnsi" w:hAnsiTheme="majorHAnsi" w:cstheme="majorBidi"/>
          <w:sz w:val="24"/>
          <w:szCs w:val="24"/>
        </w:rPr>
        <w:t xml:space="preserve"> a further</w:t>
      </w:r>
      <w:r w:rsidRPr="4937FAC1" w:rsidR="00AF7B6B">
        <w:rPr>
          <w:rFonts w:asciiTheme="majorHAnsi" w:hAnsiTheme="majorHAnsi" w:cstheme="majorBidi"/>
          <w:sz w:val="24"/>
          <w:szCs w:val="24"/>
        </w:rPr>
        <w:t xml:space="preserve"> </w:t>
      </w:r>
      <w:r w:rsidRPr="4937FAC1" w:rsidR="000D0BB9">
        <w:rPr>
          <w:rFonts w:asciiTheme="majorHAnsi" w:hAnsiTheme="majorHAnsi" w:cstheme="majorBidi"/>
          <w:sz w:val="24"/>
          <w:szCs w:val="24"/>
        </w:rPr>
        <w:t>1</w:t>
      </w:r>
      <w:r w:rsidRPr="4937FAC1" w:rsidR="688FEB24">
        <w:rPr>
          <w:rFonts w:asciiTheme="majorHAnsi" w:hAnsiTheme="majorHAnsi" w:cstheme="majorBidi"/>
          <w:sz w:val="24"/>
          <w:szCs w:val="24"/>
        </w:rPr>
        <w:t>0</w:t>
      </w:r>
      <w:r w:rsidRPr="4937FAC1" w:rsidR="000D0BB9">
        <w:rPr>
          <w:rFonts w:asciiTheme="majorHAnsi" w:hAnsiTheme="majorHAnsi" w:cstheme="majorBidi"/>
          <w:sz w:val="24"/>
          <w:szCs w:val="24"/>
        </w:rPr>
        <w:t xml:space="preserve"> working days</w:t>
      </w:r>
      <w:r w:rsidRPr="4937FAC1" w:rsidR="00726E73">
        <w:rPr>
          <w:rFonts w:asciiTheme="majorHAnsi" w:hAnsiTheme="majorHAnsi" w:cstheme="majorBidi"/>
          <w:sz w:val="24"/>
          <w:szCs w:val="24"/>
        </w:rPr>
        <w:t>. However, if</w:t>
      </w:r>
      <w:r w:rsidRPr="4937FAC1" w:rsidR="000B2918">
        <w:rPr>
          <w:rFonts w:asciiTheme="majorHAnsi" w:hAnsiTheme="majorHAnsi" w:cstheme="majorBidi"/>
          <w:sz w:val="24"/>
          <w:szCs w:val="24"/>
        </w:rPr>
        <w:t xml:space="preserve"> </w:t>
      </w:r>
      <w:r w:rsidRPr="4937FAC1" w:rsidR="1BF84FDB">
        <w:rPr>
          <w:rFonts w:asciiTheme="majorHAnsi" w:hAnsiTheme="majorHAnsi" w:cstheme="majorBidi"/>
          <w:sz w:val="24"/>
          <w:szCs w:val="24"/>
        </w:rPr>
        <w:t xml:space="preserve">there is a delay </w:t>
      </w:r>
      <w:r w:rsidRPr="4937FAC1" w:rsidR="000B2918">
        <w:rPr>
          <w:rFonts w:asciiTheme="majorHAnsi" w:hAnsiTheme="majorHAnsi" w:cstheme="majorBidi"/>
          <w:sz w:val="24"/>
          <w:szCs w:val="24"/>
        </w:rPr>
        <w:t xml:space="preserve">for a </w:t>
      </w:r>
      <w:proofErr w:type="gramStart"/>
      <w:r w:rsidRPr="4937FAC1" w:rsidR="000B2918">
        <w:rPr>
          <w:rFonts w:asciiTheme="majorHAnsi" w:hAnsiTheme="majorHAnsi" w:cstheme="majorBidi"/>
          <w:sz w:val="24"/>
          <w:szCs w:val="24"/>
        </w:rPr>
        <w:t>reason</w:t>
      </w:r>
      <w:r w:rsidRPr="4937FAC1" w:rsidR="235FEF3B">
        <w:rPr>
          <w:rFonts w:asciiTheme="majorHAnsi" w:hAnsiTheme="majorHAnsi" w:cstheme="majorBidi"/>
          <w:sz w:val="24"/>
          <w:szCs w:val="24"/>
        </w:rPr>
        <w:t>s</w:t>
      </w:r>
      <w:proofErr w:type="gramEnd"/>
      <w:r w:rsidRPr="4937FAC1" w:rsidR="000B2918">
        <w:rPr>
          <w:rFonts w:asciiTheme="majorHAnsi" w:hAnsiTheme="majorHAnsi" w:cstheme="majorBidi"/>
          <w:sz w:val="24"/>
          <w:szCs w:val="24"/>
        </w:rPr>
        <w:t xml:space="preserve"> outside of uea(su)’s control</w:t>
      </w:r>
      <w:r w:rsidRPr="4937FAC1" w:rsidR="00F75388">
        <w:rPr>
          <w:rFonts w:asciiTheme="majorHAnsi" w:hAnsiTheme="majorHAnsi" w:cstheme="majorBidi"/>
          <w:sz w:val="24"/>
          <w:szCs w:val="24"/>
        </w:rPr>
        <w:t>, this may be extended and notice will be given to the complainant of this extension.</w:t>
      </w:r>
    </w:p>
    <w:p w:rsidRPr="00704883" w:rsidR="00704883" w:rsidP="00704883" w:rsidRDefault="00704883" w14:paraId="3E948C17" w14:textId="77777777">
      <w:pPr>
        <w:pStyle w:val="ListParagraph"/>
        <w:rPr>
          <w:rFonts w:asciiTheme="majorHAnsi" w:hAnsiTheme="majorHAnsi" w:cstheme="majorBidi"/>
          <w:sz w:val="24"/>
          <w:szCs w:val="24"/>
        </w:rPr>
      </w:pPr>
    </w:p>
    <w:p w:rsidRPr="00704883" w:rsidR="00704883" w:rsidP="00704883" w:rsidRDefault="00704883" w14:paraId="4BC43007" w14:textId="77777777">
      <w:pPr>
        <w:pStyle w:val="ListParagraph"/>
        <w:numPr>
          <w:ilvl w:val="1"/>
          <w:numId w:val="10"/>
        </w:numPr>
        <w:rPr>
          <w:rFonts w:asciiTheme="majorHAnsi" w:hAnsiTheme="majorHAnsi" w:cstheme="majorBidi"/>
          <w:sz w:val="24"/>
          <w:szCs w:val="24"/>
        </w:rPr>
      </w:pPr>
      <w:r w:rsidRPr="00704883">
        <w:rPr>
          <w:rFonts w:asciiTheme="majorHAnsi" w:hAnsiTheme="majorHAnsi" w:cstheme="majorBidi"/>
          <w:sz w:val="24"/>
          <w:szCs w:val="24"/>
        </w:rPr>
        <w:t>The member(s) will receive an outcome of their complaint within the time frame above.</w:t>
      </w:r>
    </w:p>
    <w:p w:rsidRPr="00704883" w:rsidR="00704883" w:rsidP="00704883" w:rsidRDefault="00704883" w14:paraId="40736332" w14:textId="77777777">
      <w:pPr>
        <w:pStyle w:val="ListParagraph"/>
        <w:ind w:left="792"/>
        <w:rPr>
          <w:rFonts w:asciiTheme="majorHAnsi" w:hAnsiTheme="majorHAnsi" w:cstheme="majorBidi"/>
          <w:sz w:val="24"/>
          <w:szCs w:val="24"/>
        </w:rPr>
      </w:pPr>
    </w:p>
    <w:p w:rsidRPr="00704883" w:rsidR="00704883" w:rsidP="00704883" w:rsidRDefault="00704883" w14:paraId="25B14929" w14:textId="0189D829">
      <w:pPr>
        <w:pStyle w:val="ListParagraph"/>
        <w:numPr>
          <w:ilvl w:val="1"/>
          <w:numId w:val="10"/>
        </w:numPr>
        <w:rPr>
          <w:rFonts w:asciiTheme="majorHAnsi" w:hAnsiTheme="majorHAnsi" w:cstheme="majorBidi"/>
          <w:sz w:val="24"/>
          <w:szCs w:val="24"/>
        </w:rPr>
      </w:pPr>
      <w:r w:rsidRPr="00704883">
        <w:rPr>
          <w:rFonts w:asciiTheme="majorHAnsi" w:hAnsiTheme="majorHAnsi" w:cstheme="majorBidi"/>
          <w:sz w:val="24"/>
          <w:szCs w:val="24"/>
        </w:rPr>
        <w:t>The outcome letter will include:</w:t>
      </w:r>
    </w:p>
    <w:p w:rsidRPr="00704883" w:rsidR="00704883" w:rsidP="00704883" w:rsidRDefault="00704883" w14:paraId="1D507520" w14:textId="77777777">
      <w:pPr>
        <w:pStyle w:val="ListParagraph"/>
        <w:ind w:left="792"/>
        <w:rPr>
          <w:rFonts w:asciiTheme="majorHAnsi" w:hAnsiTheme="majorHAnsi" w:cstheme="majorBidi"/>
          <w:sz w:val="24"/>
          <w:szCs w:val="24"/>
        </w:rPr>
      </w:pPr>
    </w:p>
    <w:p w:rsidRPr="00704883" w:rsidR="00704883" w:rsidP="4937FAC1" w:rsidRDefault="00704883" w14:paraId="32AA0E30" w14:textId="1A4338FF">
      <w:pPr>
        <w:pStyle w:val="ListParagraph"/>
        <w:numPr>
          <w:ilvl w:val="2"/>
          <w:numId w:val="10"/>
        </w:numPr>
        <w:rPr>
          <w:rFonts w:asciiTheme="majorHAnsi" w:hAnsiTheme="majorHAnsi" w:cstheme="majorBidi"/>
          <w:sz w:val="24"/>
          <w:szCs w:val="24"/>
        </w:rPr>
      </w:pPr>
      <w:r w:rsidRPr="4937FAC1">
        <w:rPr>
          <w:rFonts w:asciiTheme="majorHAnsi" w:hAnsiTheme="majorHAnsi" w:cstheme="majorBidi"/>
          <w:sz w:val="24"/>
          <w:szCs w:val="24"/>
        </w:rPr>
        <w:t>Information considered as part of the complaint</w:t>
      </w:r>
    </w:p>
    <w:p w:rsidRPr="00704883" w:rsidR="00704883" w:rsidP="4937FAC1" w:rsidRDefault="00E74B53" w14:paraId="40EF1ECE" w14:textId="25F0185D">
      <w:pPr>
        <w:pStyle w:val="ListParagraph"/>
        <w:numPr>
          <w:ilvl w:val="2"/>
          <w:numId w:val="10"/>
        </w:numPr>
        <w:rPr>
          <w:rFonts w:asciiTheme="majorHAnsi" w:hAnsiTheme="majorHAnsi" w:cstheme="majorBidi"/>
          <w:sz w:val="24"/>
          <w:szCs w:val="24"/>
        </w:rPr>
      </w:pPr>
      <w:r>
        <w:rPr>
          <w:rFonts w:asciiTheme="majorHAnsi" w:hAnsiTheme="majorHAnsi" w:cstheme="majorBidi"/>
          <w:sz w:val="24"/>
          <w:szCs w:val="24"/>
        </w:rPr>
        <w:t>Relevant d</w:t>
      </w:r>
      <w:r w:rsidRPr="4937FAC1" w:rsidR="00704883">
        <w:rPr>
          <w:rFonts w:asciiTheme="majorHAnsi" w:hAnsiTheme="majorHAnsi" w:cstheme="majorBidi"/>
          <w:sz w:val="24"/>
          <w:szCs w:val="24"/>
        </w:rPr>
        <w:t>etails of actions taken to remedy the complaint and/or lessons learnt by uea(su)</w:t>
      </w:r>
    </w:p>
    <w:p w:rsidRPr="00704883" w:rsidR="00704883" w:rsidP="4937FAC1" w:rsidRDefault="00704883" w14:paraId="307D96BC" w14:textId="521F1147">
      <w:pPr>
        <w:pStyle w:val="ListParagraph"/>
        <w:numPr>
          <w:ilvl w:val="2"/>
          <w:numId w:val="10"/>
        </w:numPr>
        <w:rPr>
          <w:rFonts w:asciiTheme="majorHAnsi" w:hAnsiTheme="majorHAnsi" w:cstheme="majorBidi"/>
          <w:sz w:val="24"/>
          <w:szCs w:val="24"/>
        </w:rPr>
      </w:pPr>
      <w:r w:rsidRPr="4937FAC1">
        <w:rPr>
          <w:rFonts w:asciiTheme="majorHAnsi" w:hAnsiTheme="majorHAnsi" w:cstheme="majorBidi"/>
          <w:sz w:val="24"/>
          <w:szCs w:val="24"/>
        </w:rPr>
        <w:t>Details of the appeal process</w:t>
      </w:r>
    </w:p>
    <w:p w:rsidR="00AF3CAB" w:rsidP="00AF3CAB" w:rsidRDefault="00AF3CAB" w14:paraId="6D7F9977" w14:textId="77777777">
      <w:pPr>
        <w:pStyle w:val="ListParagraph"/>
        <w:ind w:left="792"/>
        <w:rPr>
          <w:rFonts w:asciiTheme="majorHAnsi" w:hAnsiTheme="majorHAnsi" w:cstheme="majorHAnsi"/>
          <w:sz w:val="24"/>
          <w:szCs w:val="24"/>
        </w:rPr>
      </w:pPr>
    </w:p>
    <w:p w:rsidR="00A20F78" w:rsidP="4937FAC1" w:rsidRDefault="004C0CBE" w14:paraId="58BDCBC0" w14:textId="0CE6B87F">
      <w:pPr>
        <w:pStyle w:val="ListParagraph"/>
        <w:numPr>
          <w:ilvl w:val="0"/>
          <w:numId w:val="10"/>
        </w:numPr>
        <w:rPr>
          <w:rFonts w:asciiTheme="majorHAnsi" w:hAnsiTheme="majorHAnsi" w:cstheme="majorBidi"/>
          <w:b/>
          <w:bCs/>
          <w:sz w:val="24"/>
          <w:szCs w:val="24"/>
        </w:rPr>
      </w:pPr>
      <w:r w:rsidRPr="4937FAC1">
        <w:rPr>
          <w:rFonts w:asciiTheme="majorHAnsi" w:hAnsiTheme="majorHAnsi" w:cstheme="majorBidi"/>
          <w:b/>
          <w:bCs/>
          <w:sz w:val="24"/>
          <w:szCs w:val="24"/>
        </w:rPr>
        <w:t>G</w:t>
      </w:r>
      <w:r w:rsidRPr="4937FAC1" w:rsidR="00A20F78">
        <w:rPr>
          <w:rFonts w:asciiTheme="majorHAnsi" w:hAnsiTheme="majorHAnsi" w:cstheme="majorBidi"/>
          <w:b/>
          <w:bCs/>
          <w:sz w:val="24"/>
          <w:szCs w:val="24"/>
        </w:rPr>
        <w:t>eneral complaints</w:t>
      </w:r>
    </w:p>
    <w:p w:rsidRPr="00A935D3" w:rsidR="00AF3CAB" w:rsidP="00AF3CAB" w:rsidRDefault="00AF3CAB" w14:paraId="5A89534C" w14:textId="77777777">
      <w:pPr>
        <w:pStyle w:val="ListParagraph"/>
        <w:ind w:left="360"/>
        <w:rPr>
          <w:rFonts w:asciiTheme="majorHAnsi" w:hAnsiTheme="majorHAnsi" w:cstheme="majorHAnsi"/>
          <w:b/>
          <w:bCs/>
          <w:sz w:val="24"/>
          <w:szCs w:val="24"/>
        </w:rPr>
      </w:pPr>
    </w:p>
    <w:p w:rsidR="008F0509" w:rsidP="009F4A81" w:rsidRDefault="009D134F" w14:paraId="16669728" w14:textId="16C86E4C">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 xml:space="preserve">If </w:t>
      </w:r>
      <w:r w:rsidRPr="00A935D3" w:rsidR="008F0509">
        <w:rPr>
          <w:rFonts w:asciiTheme="majorHAnsi" w:hAnsiTheme="majorHAnsi" w:cstheme="majorHAnsi"/>
          <w:sz w:val="24"/>
          <w:szCs w:val="24"/>
        </w:rPr>
        <w:t>a member</w:t>
      </w:r>
      <w:r w:rsidR="00B80E9C">
        <w:rPr>
          <w:rFonts w:asciiTheme="majorHAnsi" w:hAnsiTheme="majorHAnsi" w:cstheme="majorHAnsi"/>
          <w:sz w:val="24"/>
          <w:szCs w:val="24"/>
        </w:rPr>
        <w:t>,</w:t>
      </w:r>
      <w:r w:rsidR="00F459E4">
        <w:rPr>
          <w:rFonts w:asciiTheme="majorHAnsi" w:hAnsiTheme="majorHAnsi" w:cstheme="majorHAnsi"/>
          <w:sz w:val="24"/>
          <w:szCs w:val="24"/>
        </w:rPr>
        <w:t xml:space="preserve"> </w:t>
      </w:r>
      <w:r w:rsidRPr="00A935D3" w:rsidR="008F0509">
        <w:rPr>
          <w:rFonts w:asciiTheme="majorHAnsi" w:hAnsiTheme="majorHAnsi" w:cstheme="majorHAnsi"/>
          <w:sz w:val="24"/>
          <w:szCs w:val="24"/>
        </w:rPr>
        <w:t xml:space="preserve">group of members </w:t>
      </w:r>
      <w:r w:rsidR="009F561A">
        <w:rPr>
          <w:rFonts w:asciiTheme="majorHAnsi" w:hAnsiTheme="majorHAnsi" w:cstheme="majorHAnsi"/>
          <w:sz w:val="24"/>
          <w:szCs w:val="24"/>
        </w:rPr>
        <w:t xml:space="preserve">or member of the </w:t>
      </w:r>
      <w:proofErr w:type="gramStart"/>
      <w:r w:rsidR="009F561A">
        <w:rPr>
          <w:rFonts w:asciiTheme="majorHAnsi" w:hAnsiTheme="majorHAnsi" w:cstheme="majorHAnsi"/>
          <w:sz w:val="24"/>
          <w:szCs w:val="24"/>
        </w:rPr>
        <w:t>general public</w:t>
      </w:r>
      <w:proofErr w:type="gramEnd"/>
      <w:r w:rsidR="00202E74">
        <w:rPr>
          <w:rFonts w:asciiTheme="majorHAnsi" w:hAnsiTheme="majorHAnsi" w:cstheme="majorHAnsi"/>
          <w:sz w:val="24"/>
          <w:szCs w:val="24"/>
        </w:rPr>
        <w:t xml:space="preserve"> is</w:t>
      </w:r>
      <w:r w:rsidRPr="00A935D3" w:rsidR="009D700C">
        <w:rPr>
          <w:rFonts w:asciiTheme="majorHAnsi" w:hAnsiTheme="majorHAnsi" w:cstheme="majorHAnsi"/>
          <w:sz w:val="24"/>
          <w:szCs w:val="24"/>
        </w:rPr>
        <w:t xml:space="preserve"> unhappy </w:t>
      </w:r>
      <w:r w:rsidRPr="00A935D3" w:rsidR="008F0509">
        <w:rPr>
          <w:rFonts w:asciiTheme="majorHAnsi" w:hAnsiTheme="majorHAnsi" w:cstheme="majorHAnsi"/>
          <w:sz w:val="24"/>
          <w:szCs w:val="24"/>
        </w:rPr>
        <w:t xml:space="preserve">in their </w:t>
      </w:r>
      <w:r w:rsidRPr="00A935D3" w:rsidR="009D700C">
        <w:rPr>
          <w:rFonts w:asciiTheme="majorHAnsi" w:hAnsiTheme="majorHAnsi" w:cstheme="majorHAnsi"/>
          <w:sz w:val="24"/>
          <w:szCs w:val="24"/>
        </w:rPr>
        <w:t>services and activities delivered by uea(su)</w:t>
      </w:r>
      <w:r w:rsidRPr="00A935D3" w:rsidR="008F0509">
        <w:rPr>
          <w:rFonts w:asciiTheme="majorHAnsi" w:hAnsiTheme="majorHAnsi" w:cstheme="majorHAnsi"/>
          <w:sz w:val="24"/>
          <w:szCs w:val="24"/>
        </w:rPr>
        <w:t xml:space="preserve">, or who claim to be unfairly disadvantaged by reason of their having exercised their right not to be an ordinary member are able to submit a </w:t>
      </w:r>
      <w:r w:rsidRPr="00A935D3" w:rsidR="00F37524">
        <w:rPr>
          <w:rFonts w:asciiTheme="majorHAnsi" w:hAnsiTheme="majorHAnsi" w:cstheme="majorHAnsi"/>
          <w:sz w:val="24"/>
          <w:szCs w:val="24"/>
        </w:rPr>
        <w:t>general complaint</w:t>
      </w:r>
      <w:r w:rsidRPr="00A935D3" w:rsidR="008F0509">
        <w:rPr>
          <w:rFonts w:asciiTheme="majorHAnsi" w:hAnsiTheme="majorHAnsi" w:cstheme="majorHAnsi"/>
          <w:sz w:val="24"/>
          <w:szCs w:val="24"/>
        </w:rPr>
        <w:t>.</w:t>
      </w:r>
    </w:p>
    <w:p w:rsidRPr="00A935D3" w:rsidR="00204421" w:rsidP="00204421" w:rsidRDefault="00204421" w14:paraId="1841DB2E" w14:textId="77777777">
      <w:pPr>
        <w:pStyle w:val="ListParagraph"/>
        <w:ind w:left="792"/>
        <w:rPr>
          <w:rFonts w:asciiTheme="majorHAnsi" w:hAnsiTheme="majorHAnsi" w:cstheme="majorHAnsi"/>
          <w:sz w:val="24"/>
          <w:szCs w:val="24"/>
        </w:rPr>
      </w:pPr>
    </w:p>
    <w:p w:rsidR="00204421" w:rsidP="00204421" w:rsidRDefault="008F0509" w14:paraId="6C95C689" w14:textId="65C4CB40">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These complaints will initially be considered by the CEO and then delegated to the relevant Director, Head of Department or Manager for investigation</w:t>
      </w:r>
      <w:r w:rsidRPr="00A935D3" w:rsidR="00DE752B">
        <w:rPr>
          <w:rFonts w:asciiTheme="majorHAnsi" w:hAnsiTheme="majorHAnsi" w:cstheme="majorHAnsi"/>
          <w:sz w:val="24"/>
          <w:szCs w:val="24"/>
        </w:rPr>
        <w:t xml:space="preserve"> and</w:t>
      </w:r>
      <w:r w:rsidRPr="00A935D3" w:rsidR="00230873">
        <w:rPr>
          <w:rFonts w:asciiTheme="majorHAnsi" w:hAnsiTheme="majorHAnsi" w:cstheme="majorHAnsi"/>
          <w:sz w:val="24"/>
          <w:szCs w:val="24"/>
        </w:rPr>
        <w:t xml:space="preserve"> to</w:t>
      </w:r>
      <w:r w:rsidRPr="00A935D3" w:rsidR="00DE752B">
        <w:rPr>
          <w:rFonts w:asciiTheme="majorHAnsi" w:hAnsiTheme="majorHAnsi" w:cstheme="majorHAnsi"/>
          <w:sz w:val="24"/>
          <w:szCs w:val="24"/>
        </w:rPr>
        <w:t xml:space="preserve"> recommend </w:t>
      </w:r>
      <w:r w:rsidRPr="00A935D3" w:rsidR="00296551">
        <w:rPr>
          <w:rFonts w:asciiTheme="majorHAnsi" w:hAnsiTheme="majorHAnsi" w:cstheme="majorHAnsi"/>
          <w:sz w:val="24"/>
          <w:szCs w:val="24"/>
        </w:rPr>
        <w:t xml:space="preserve">actions </w:t>
      </w:r>
      <w:r w:rsidRPr="00A935D3" w:rsidR="00415992">
        <w:rPr>
          <w:rFonts w:asciiTheme="majorHAnsi" w:hAnsiTheme="majorHAnsi" w:cstheme="majorHAnsi"/>
          <w:sz w:val="24"/>
          <w:szCs w:val="24"/>
        </w:rPr>
        <w:t>to remedy the complaint.</w:t>
      </w:r>
    </w:p>
    <w:p w:rsidR="001919ED" w:rsidP="001919ED" w:rsidRDefault="001919ED" w14:paraId="28AB48FB" w14:textId="77777777">
      <w:pPr>
        <w:pStyle w:val="ListParagraph"/>
        <w:ind w:left="1224"/>
        <w:rPr>
          <w:rFonts w:asciiTheme="majorHAnsi" w:hAnsiTheme="majorHAnsi" w:cstheme="majorHAnsi"/>
          <w:sz w:val="24"/>
          <w:szCs w:val="24"/>
        </w:rPr>
      </w:pPr>
    </w:p>
    <w:p w:rsidR="00873484" w:rsidP="00873484" w:rsidRDefault="00873484" w14:paraId="7A07E5F3" w14:textId="77777777">
      <w:pPr>
        <w:pStyle w:val="ListParagraph"/>
        <w:numPr>
          <w:ilvl w:val="0"/>
          <w:numId w:val="10"/>
        </w:numPr>
        <w:rPr>
          <w:rFonts w:asciiTheme="majorHAnsi" w:hAnsiTheme="majorHAnsi" w:cstheme="majorHAnsi"/>
          <w:b/>
          <w:bCs/>
          <w:sz w:val="24"/>
          <w:szCs w:val="24"/>
        </w:rPr>
      </w:pPr>
      <w:r w:rsidRPr="00A935D3">
        <w:rPr>
          <w:rFonts w:asciiTheme="majorHAnsi" w:hAnsiTheme="majorHAnsi" w:cstheme="majorHAnsi"/>
          <w:b/>
          <w:bCs/>
          <w:sz w:val="24"/>
          <w:szCs w:val="24"/>
        </w:rPr>
        <w:t>Staff Complaints</w:t>
      </w:r>
    </w:p>
    <w:p w:rsidRPr="00A935D3" w:rsidR="00873484" w:rsidP="00873484" w:rsidRDefault="00873484" w14:paraId="1C0D9C9B" w14:textId="77777777">
      <w:pPr>
        <w:pStyle w:val="ListParagraph"/>
        <w:ind w:left="360"/>
        <w:rPr>
          <w:rFonts w:asciiTheme="majorHAnsi" w:hAnsiTheme="majorHAnsi" w:cstheme="majorHAnsi"/>
          <w:b/>
          <w:bCs/>
          <w:sz w:val="24"/>
          <w:szCs w:val="24"/>
        </w:rPr>
      </w:pPr>
    </w:p>
    <w:p w:rsidR="00484A1C" w:rsidP="00484A1C" w:rsidRDefault="00484A1C" w14:paraId="7C71CD1F" w14:textId="1C2471AD">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If a member</w:t>
      </w:r>
      <w:r w:rsidR="00202E74">
        <w:rPr>
          <w:rFonts w:asciiTheme="majorHAnsi" w:hAnsiTheme="majorHAnsi" w:cstheme="majorHAnsi"/>
          <w:sz w:val="24"/>
          <w:szCs w:val="24"/>
        </w:rPr>
        <w:t>,</w:t>
      </w:r>
      <w:r w:rsidRPr="00A935D3">
        <w:rPr>
          <w:rFonts w:asciiTheme="majorHAnsi" w:hAnsiTheme="majorHAnsi" w:cstheme="majorHAnsi"/>
          <w:sz w:val="24"/>
          <w:szCs w:val="24"/>
        </w:rPr>
        <w:t xml:space="preserve"> group of members </w:t>
      </w:r>
      <w:r w:rsidR="00202E74">
        <w:rPr>
          <w:rFonts w:asciiTheme="majorHAnsi" w:hAnsiTheme="majorHAnsi" w:cstheme="majorHAnsi"/>
          <w:sz w:val="24"/>
          <w:szCs w:val="24"/>
        </w:rPr>
        <w:t xml:space="preserve">or member of the </w:t>
      </w:r>
      <w:proofErr w:type="gramStart"/>
      <w:r w:rsidR="00202E74">
        <w:rPr>
          <w:rFonts w:asciiTheme="majorHAnsi" w:hAnsiTheme="majorHAnsi" w:cstheme="majorHAnsi"/>
          <w:sz w:val="24"/>
          <w:szCs w:val="24"/>
        </w:rPr>
        <w:t>general public</w:t>
      </w:r>
      <w:proofErr w:type="gramEnd"/>
      <w:r w:rsidR="00202E74">
        <w:rPr>
          <w:rFonts w:asciiTheme="majorHAnsi" w:hAnsiTheme="majorHAnsi" w:cstheme="majorHAnsi"/>
          <w:sz w:val="24"/>
          <w:szCs w:val="24"/>
        </w:rPr>
        <w:t xml:space="preserve"> is</w:t>
      </w:r>
      <w:r w:rsidRPr="00A935D3">
        <w:rPr>
          <w:rFonts w:asciiTheme="majorHAnsi" w:hAnsiTheme="majorHAnsi" w:cstheme="majorHAnsi"/>
          <w:sz w:val="24"/>
          <w:szCs w:val="24"/>
        </w:rPr>
        <w:t xml:space="preserve"> unhappy</w:t>
      </w:r>
      <w:r>
        <w:rPr>
          <w:rFonts w:asciiTheme="majorHAnsi" w:hAnsiTheme="majorHAnsi" w:cstheme="majorHAnsi"/>
          <w:sz w:val="24"/>
          <w:szCs w:val="24"/>
        </w:rPr>
        <w:t xml:space="preserve"> about the conduct of uea(su) staff they have the right to make a formal complaint. </w:t>
      </w:r>
      <w:r w:rsidRPr="00A935D3">
        <w:rPr>
          <w:rFonts w:asciiTheme="majorHAnsi" w:hAnsiTheme="majorHAnsi" w:cstheme="majorHAnsi"/>
          <w:sz w:val="24"/>
          <w:szCs w:val="24"/>
        </w:rPr>
        <w:t xml:space="preserve"> </w:t>
      </w:r>
    </w:p>
    <w:p w:rsidRPr="00A935D3" w:rsidR="00873484" w:rsidP="00873484" w:rsidRDefault="00873484" w14:paraId="4638638D" w14:textId="77777777">
      <w:pPr>
        <w:pStyle w:val="ListParagraph"/>
        <w:ind w:left="792"/>
        <w:rPr>
          <w:rFonts w:asciiTheme="majorHAnsi" w:hAnsiTheme="majorHAnsi" w:cstheme="majorHAnsi"/>
          <w:sz w:val="24"/>
          <w:szCs w:val="24"/>
        </w:rPr>
      </w:pPr>
    </w:p>
    <w:p w:rsidR="00EC7225" w:rsidP="00873484" w:rsidRDefault="00522574" w14:paraId="2A876FF6" w14:textId="4537C2F9">
      <w:pPr>
        <w:pStyle w:val="ListParagraph"/>
        <w:numPr>
          <w:ilvl w:val="1"/>
          <w:numId w:val="10"/>
        </w:numPr>
        <w:rPr>
          <w:rFonts w:asciiTheme="majorHAnsi" w:hAnsiTheme="majorHAnsi" w:cstheme="majorHAnsi"/>
          <w:sz w:val="24"/>
          <w:szCs w:val="24"/>
        </w:rPr>
      </w:pPr>
      <w:r>
        <w:rPr>
          <w:rFonts w:asciiTheme="majorHAnsi" w:hAnsiTheme="majorHAnsi" w:cstheme="majorHAnsi"/>
          <w:sz w:val="24"/>
          <w:szCs w:val="24"/>
        </w:rPr>
        <w:t xml:space="preserve">Once raised, </w:t>
      </w:r>
      <w:r w:rsidR="001059FD">
        <w:rPr>
          <w:rFonts w:asciiTheme="majorHAnsi" w:hAnsiTheme="majorHAnsi" w:cstheme="majorHAnsi"/>
          <w:sz w:val="24"/>
          <w:szCs w:val="24"/>
        </w:rPr>
        <w:t xml:space="preserve">the complaint will be passed to the Director for Shared </w:t>
      </w:r>
      <w:r w:rsidR="00484A1C">
        <w:rPr>
          <w:rFonts w:asciiTheme="majorHAnsi" w:hAnsiTheme="majorHAnsi" w:cstheme="majorHAnsi"/>
          <w:sz w:val="24"/>
          <w:szCs w:val="24"/>
        </w:rPr>
        <w:t>S</w:t>
      </w:r>
      <w:r w:rsidR="001059FD">
        <w:rPr>
          <w:rFonts w:asciiTheme="majorHAnsi" w:hAnsiTheme="majorHAnsi" w:cstheme="majorHAnsi"/>
          <w:sz w:val="24"/>
          <w:szCs w:val="24"/>
        </w:rPr>
        <w:t xml:space="preserve">ervices who will </w:t>
      </w:r>
      <w:r w:rsidR="00EC7225">
        <w:rPr>
          <w:rFonts w:asciiTheme="majorHAnsi" w:hAnsiTheme="majorHAnsi" w:cstheme="majorHAnsi"/>
          <w:sz w:val="24"/>
          <w:szCs w:val="24"/>
        </w:rPr>
        <w:t>implement an initial investigation.</w:t>
      </w:r>
    </w:p>
    <w:p w:rsidRPr="00EC7225" w:rsidR="00EC7225" w:rsidP="00EC7225" w:rsidRDefault="00EC7225" w14:paraId="28DEF1C8" w14:textId="77777777">
      <w:pPr>
        <w:pStyle w:val="ListParagraph"/>
        <w:rPr>
          <w:rFonts w:asciiTheme="majorHAnsi" w:hAnsiTheme="majorHAnsi" w:cstheme="majorHAnsi"/>
          <w:sz w:val="24"/>
          <w:szCs w:val="24"/>
        </w:rPr>
      </w:pPr>
    </w:p>
    <w:p w:rsidR="00873484" w:rsidP="4937FAC1" w:rsidRDefault="00873484" w14:paraId="7C4FE3D2" w14:textId="02C89C61">
      <w:pPr>
        <w:pStyle w:val="ListParagraph"/>
        <w:numPr>
          <w:ilvl w:val="1"/>
          <w:numId w:val="10"/>
        </w:numPr>
        <w:rPr>
          <w:rFonts w:asciiTheme="majorHAnsi" w:hAnsiTheme="majorHAnsi" w:cstheme="majorBidi"/>
          <w:sz w:val="24"/>
          <w:szCs w:val="24"/>
        </w:rPr>
      </w:pPr>
      <w:r w:rsidRPr="4937FAC1">
        <w:rPr>
          <w:rFonts w:asciiTheme="majorHAnsi" w:hAnsiTheme="majorHAnsi" w:cstheme="majorBidi"/>
          <w:sz w:val="24"/>
          <w:szCs w:val="24"/>
        </w:rPr>
        <w:t xml:space="preserve">In the event the matter relates to the </w:t>
      </w:r>
      <w:r w:rsidRPr="4937FAC1" w:rsidR="004B1055">
        <w:rPr>
          <w:rFonts w:asciiTheme="majorHAnsi" w:hAnsiTheme="majorHAnsi" w:cstheme="majorBidi"/>
          <w:sz w:val="24"/>
          <w:szCs w:val="24"/>
        </w:rPr>
        <w:t>CEO</w:t>
      </w:r>
      <w:r w:rsidRPr="4937FAC1">
        <w:rPr>
          <w:rFonts w:asciiTheme="majorHAnsi" w:hAnsiTheme="majorHAnsi" w:cstheme="majorBidi"/>
          <w:sz w:val="24"/>
          <w:szCs w:val="24"/>
        </w:rPr>
        <w:t xml:space="preserve">, the matter will be referred to an external </w:t>
      </w:r>
      <w:r w:rsidRPr="4937FAC1" w:rsidR="534B3B04">
        <w:rPr>
          <w:rFonts w:asciiTheme="majorHAnsi" w:hAnsiTheme="majorHAnsi" w:cstheme="majorBidi"/>
          <w:sz w:val="24"/>
          <w:szCs w:val="24"/>
        </w:rPr>
        <w:t>t</w:t>
      </w:r>
      <w:r w:rsidRPr="4937FAC1">
        <w:rPr>
          <w:rFonts w:asciiTheme="majorHAnsi" w:hAnsiTheme="majorHAnsi" w:cstheme="majorBidi"/>
          <w:sz w:val="24"/>
          <w:szCs w:val="24"/>
        </w:rPr>
        <w:t>rustee for initial investigation.</w:t>
      </w:r>
    </w:p>
    <w:p w:rsidRPr="00A935D3" w:rsidR="00873484" w:rsidP="00873484" w:rsidRDefault="00873484" w14:paraId="1FE3FA0F" w14:textId="77777777">
      <w:pPr>
        <w:pStyle w:val="ListParagraph"/>
        <w:ind w:left="792"/>
        <w:rPr>
          <w:rFonts w:asciiTheme="majorHAnsi" w:hAnsiTheme="majorHAnsi" w:cstheme="majorHAnsi"/>
          <w:sz w:val="24"/>
          <w:szCs w:val="24"/>
        </w:rPr>
      </w:pPr>
    </w:p>
    <w:p w:rsidR="00873484" w:rsidP="00873484" w:rsidRDefault="00703182" w14:paraId="07FCD437" w14:textId="5A3AFB81">
      <w:pPr>
        <w:pStyle w:val="ListParagraph"/>
        <w:numPr>
          <w:ilvl w:val="1"/>
          <w:numId w:val="10"/>
        </w:numPr>
        <w:rPr>
          <w:rFonts w:asciiTheme="majorHAnsi" w:hAnsiTheme="majorHAnsi" w:cstheme="majorHAnsi"/>
          <w:sz w:val="24"/>
          <w:szCs w:val="24"/>
        </w:rPr>
      </w:pPr>
      <w:r>
        <w:rPr>
          <w:rFonts w:asciiTheme="majorHAnsi" w:hAnsiTheme="majorHAnsi" w:cstheme="majorHAnsi"/>
          <w:sz w:val="24"/>
          <w:szCs w:val="24"/>
        </w:rPr>
        <w:t xml:space="preserve">The Director for Shared Services </w:t>
      </w:r>
      <w:r w:rsidRPr="00A935D3" w:rsidR="00873484">
        <w:rPr>
          <w:rFonts w:asciiTheme="majorHAnsi" w:hAnsiTheme="majorHAnsi" w:cstheme="majorHAnsi"/>
          <w:sz w:val="24"/>
          <w:szCs w:val="24"/>
        </w:rPr>
        <w:t>or External Trustee</w:t>
      </w:r>
      <w:r w:rsidR="004B1055">
        <w:rPr>
          <w:rFonts w:asciiTheme="majorHAnsi" w:hAnsiTheme="majorHAnsi" w:cstheme="majorHAnsi"/>
          <w:sz w:val="24"/>
          <w:szCs w:val="24"/>
        </w:rPr>
        <w:t>(s)</w:t>
      </w:r>
      <w:r w:rsidRPr="00A935D3" w:rsidR="00873484">
        <w:rPr>
          <w:rFonts w:asciiTheme="majorHAnsi" w:hAnsiTheme="majorHAnsi" w:cstheme="majorHAnsi"/>
          <w:sz w:val="24"/>
          <w:szCs w:val="24"/>
        </w:rPr>
        <w:t xml:space="preserve"> as appropriate will be responsible for ensuring that the matter is discussed through the established structures with the staff member(s), in consultation with the staff trade union where appropriate.</w:t>
      </w:r>
    </w:p>
    <w:p w:rsidR="00873484" w:rsidP="00873484" w:rsidRDefault="00873484" w14:paraId="0965EF64" w14:textId="77777777">
      <w:pPr>
        <w:pStyle w:val="ListParagraph"/>
        <w:ind w:left="792"/>
        <w:rPr>
          <w:rFonts w:asciiTheme="majorHAnsi" w:hAnsiTheme="majorHAnsi" w:cstheme="majorHAnsi"/>
          <w:sz w:val="24"/>
          <w:szCs w:val="24"/>
        </w:rPr>
      </w:pPr>
    </w:p>
    <w:p w:rsidRPr="00E569CC" w:rsidR="00873484" w:rsidP="00873484" w:rsidRDefault="00873484" w14:paraId="269D85A7" w14:textId="720B3CF3">
      <w:pPr>
        <w:pStyle w:val="ListParagraph"/>
        <w:numPr>
          <w:ilvl w:val="1"/>
          <w:numId w:val="10"/>
        </w:numPr>
        <w:rPr>
          <w:rFonts w:asciiTheme="majorHAnsi" w:hAnsiTheme="majorHAnsi" w:cstheme="majorHAnsi"/>
          <w:sz w:val="24"/>
          <w:szCs w:val="24"/>
        </w:rPr>
      </w:pPr>
      <w:r w:rsidRPr="00E569CC">
        <w:rPr>
          <w:rFonts w:asciiTheme="majorHAnsi" w:hAnsiTheme="majorHAnsi" w:cstheme="majorHAnsi"/>
          <w:sz w:val="24"/>
          <w:szCs w:val="24"/>
        </w:rPr>
        <w:t xml:space="preserve">Where the initial investigation reveals that a disciplinary matter may have occurred, the normal </w:t>
      </w:r>
      <w:r w:rsidR="004C724D">
        <w:rPr>
          <w:rFonts w:asciiTheme="majorHAnsi" w:hAnsiTheme="majorHAnsi" w:cstheme="majorHAnsi"/>
          <w:sz w:val="24"/>
          <w:szCs w:val="24"/>
        </w:rPr>
        <w:t xml:space="preserve">staff </w:t>
      </w:r>
      <w:r w:rsidRPr="00E569CC">
        <w:rPr>
          <w:rFonts w:asciiTheme="majorHAnsi" w:hAnsiTheme="majorHAnsi" w:cstheme="majorHAnsi"/>
          <w:sz w:val="24"/>
          <w:szCs w:val="24"/>
        </w:rPr>
        <w:t>disciplinary procedure will apply.</w:t>
      </w:r>
    </w:p>
    <w:p w:rsidRPr="00A935D3" w:rsidR="00873484" w:rsidP="00873484" w:rsidRDefault="00873484" w14:paraId="041D2599" w14:textId="77777777">
      <w:pPr>
        <w:pStyle w:val="ListParagraph"/>
        <w:ind w:left="792"/>
        <w:rPr>
          <w:rFonts w:asciiTheme="majorHAnsi" w:hAnsiTheme="majorHAnsi" w:cstheme="majorHAnsi"/>
          <w:sz w:val="24"/>
          <w:szCs w:val="24"/>
        </w:rPr>
      </w:pPr>
    </w:p>
    <w:p w:rsidR="00B65BE0" w:rsidP="00B65BE0" w:rsidRDefault="00B65BE0" w14:paraId="59EBE147" w14:textId="77777777">
      <w:pPr>
        <w:pStyle w:val="ListParagraph"/>
        <w:ind w:left="792"/>
        <w:rPr>
          <w:rFonts w:asciiTheme="majorHAnsi" w:hAnsiTheme="majorHAnsi" w:cstheme="majorHAnsi"/>
          <w:sz w:val="24"/>
          <w:szCs w:val="24"/>
        </w:rPr>
      </w:pPr>
    </w:p>
    <w:p w:rsidR="00B65BE0" w:rsidP="00B65BE0" w:rsidRDefault="00B65BE0" w14:paraId="0F349AED" w14:textId="5861564D">
      <w:pPr>
        <w:pStyle w:val="ListParagraph"/>
        <w:numPr>
          <w:ilvl w:val="0"/>
          <w:numId w:val="10"/>
        </w:numPr>
        <w:rPr>
          <w:rFonts w:asciiTheme="majorHAnsi" w:hAnsiTheme="majorHAnsi" w:cstheme="majorHAnsi"/>
          <w:b/>
          <w:bCs/>
          <w:sz w:val="24"/>
          <w:szCs w:val="24"/>
        </w:rPr>
      </w:pPr>
      <w:r w:rsidRPr="00A935D3">
        <w:rPr>
          <w:rFonts w:asciiTheme="majorHAnsi" w:hAnsiTheme="majorHAnsi" w:cstheme="majorHAnsi"/>
          <w:b/>
          <w:bCs/>
          <w:sz w:val="24"/>
          <w:szCs w:val="24"/>
        </w:rPr>
        <w:t xml:space="preserve">Complaints about other members </w:t>
      </w:r>
    </w:p>
    <w:p w:rsidRPr="00A935D3" w:rsidR="00B65BE0" w:rsidP="00B65BE0" w:rsidRDefault="00B65BE0" w14:paraId="2938B2E6" w14:textId="77777777">
      <w:pPr>
        <w:pStyle w:val="ListParagraph"/>
        <w:ind w:left="360"/>
        <w:rPr>
          <w:rFonts w:asciiTheme="majorHAnsi" w:hAnsiTheme="majorHAnsi" w:cstheme="majorHAnsi"/>
          <w:b/>
          <w:bCs/>
          <w:sz w:val="24"/>
          <w:szCs w:val="24"/>
        </w:rPr>
      </w:pPr>
    </w:p>
    <w:p w:rsidR="00B65BE0" w:rsidP="4937FAC1" w:rsidRDefault="00B65BE0" w14:paraId="70281F15" w14:textId="184BB444">
      <w:pPr>
        <w:pStyle w:val="ListParagraph"/>
        <w:numPr>
          <w:ilvl w:val="1"/>
          <w:numId w:val="10"/>
        </w:numPr>
        <w:rPr>
          <w:rFonts w:asciiTheme="majorHAnsi" w:hAnsiTheme="majorHAnsi" w:cstheme="majorBidi"/>
          <w:sz w:val="24"/>
          <w:szCs w:val="24"/>
        </w:rPr>
      </w:pPr>
      <w:r w:rsidRPr="4937FAC1">
        <w:rPr>
          <w:rFonts w:asciiTheme="majorHAnsi" w:hAnsiTheme="majorHAnsi" w:cstheme="majorBidi"/>
          <w:sz w:val="24"/>
          <w:szCs w:val="24"/>
        </w:rPr>
        <w:t>Students are encouraged to report incidents of inappropriate behaviour they have either witnessed or experienced either in person or online.</w:t>
      </w:r>
    </w:p>
    <w:p w:rsidRPr="00A935D3" w:rsidR="00B65BE0" w:rsidP="00B65BE0" w:rsidRDefault="00B65BE0" w14:paraId="4E3D502E" w14:textId="77777777">
      <w:pPr>
        <w:pStyle w:val="ListParagraph"/>
        <w:ind w:left="792"/>
        <w:rPr>
          <w:rFonts w:asciiTheme="majorHAnsi" w:hAnsiTheme="majorHAnsi" w:cstheme="majorHAnsi"/>
          <w:sz w:val="24"/>
          <w:szCs w:val="24"/>
        </w:rPr>
      </w:pPr>
    </w:p>
    <w:p w:rsidR="00B65BE0" w:rsidP="00B65BE0" w:rsidRDefault="00B65BE0" w14:paraId="2139CFC0" w14:textId="77777777">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uea(su) has responsibility for the behaviour of its members whilst they are using its services, facilities or whilst representing the Union including at club or society activities.</w:t>
      </w:r>
    </w:p>
    <w:p w:rsidRPr="00E569CC" w:rsidR="00B65BE0" w:rsidP="00B65BE0" w:rsidRDefault="00B65BE0" w14:paraId="41E3C6D3" w14:textId="77777777">
      <w:pPr>
        <w:pStyle w:val="ListParagraph"/>
        <w:rPr>
          <w:rFonts w:asciiTheme="majorHAnsi" w:hAnsiTheme="majorHAnsi" w:cstheme="majorHAnsi"/>
          <w:sz w:val="24"/>
          <w:szCs w:val="24"/>
        </w:rPr>
      </w:pPr>
    </w:p>
    <w:p w:rsidR="00B65BE0" w:rsidP="00B65BE0" w:rsidRDefault="00B65BE0" w14:paraId="5A4F70D5" w14:textId="77777777">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uea(su) has a set of principles of how it’s members should behave and treat one another these principles are known as the Code of Conduct.</w:t>
      </w:r>
    </w:p>
    <w:p w:rsidRPr="00E569CC" w:rsidR="00B65BE0" w:rsidP="00B65BE0" w:rsidRDefault="00B65BE0" w14:paraId="34A86F99" w14:textId="77777777">
      <w:pPr>
        <w:pStyle w:val="ListParagraph"/>
        <w:rPr>
          <w:rFonts w:asciiTheme="majorHAnsi" w:hAnsiTheme="majorHAnsi" w:cstheme="majorHAnsi"/>
          <w:sz w:val="24"/>
          <w:szCs w:val="24"/>
        </w:rPr>
      </w:pPr>
    </w:p>
    <w:p w:rsidR="00B65BE0" w:rsidP="00B65BE0" w:rsidRDefault="00B65BE0" w14:paraId="3CCE20B7" w14:textId="77777777">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A member of the Union can make a complaint against another member, o</w:t>
      </w:r>
      <w:r>
        <w:rPr>
          <w:rFonts w:asciiTheme="majorHAnsi" w:hAnsiTheme="majorHAnsi" w:cstheme="majorHAnsi"/>
          <w:sz w:val="24"/>
          <w:szCs w:val="24"/>
        </w:rPr>
        <w:t>r</w:t>
      </w:r>
      <w:r w:rsidRPr="00A935D3">
        <w:rPr>
          <w:rFonts w:asciiTheme="majorHAnsi" w:hAnsiTheme="majorHAnsi" w:cstheme="majorHAnsi"/>
          <w:sz w:val="24"/>
          <w:szCs w:val="24"/>
        </w:rPr>
        <w:t xml:space="preserve"> group of members if they feel that the behaviour constitutes a breach of the Code of Conduct. </w:t>
      </w:r>
    </w:p>
    <w:p w:rsidRPr="00E569CC" w:rsidR="00B65BE0" w:rsidP="00B65BE0" w:rsidRDefault="00B65BE0" w14:paraId="4AC9E80B" w14:textId="77777777">
      <w:pPr>
        <w:pStyle w:val="ListParagraph"/>
        <w:rPr>
          <w:rFonts w:asciiTheme="majorHAnsi" w:hAnsiTheme="majorHAnsi" w:cstheme="majorHAnsi"/>
          <w:sz w:val="24"/>
          <w:szCs w:val="24"/>
        </w:rPr>
      </w:pPr>
    </w:p>
    <w:p w:rsidR="00B65BE0" w:rsidP="00B65BE0" w:rsidRDefault="00B65BE0" w14:paraId="3ED7C67D" w14:textId="77777777">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Responsibility for the Code of Conduct complaints sits with the Union</w:t>
      </w:r>
      <w:r>
        <w:rPr>
          <w:rFonts w:asciiTheme="majorHAnsi" w:hAnsiTheme="majorHAnsi" w:cstheme="majorHAnsi"/>
          <w:sz w:val="24"/>
          <w:szCs w:val="24"/>
        </w:rPr>
        <w:t>’</w:t>
      </w:r>
      <w:r w:rsidRPr="00A935D3">
        <w:rPr>
          <w:rFonts w:asciiTheme="majorHAnsi" w:hAnsiTheme="majorHAnsi" w:cstheme="majorHAnsi"/>
          <w:sz w:val="24"/>
          <w:szCs w:val="24"/>
        </w:rPr>
        <w:t>s Trustee Board. The Trustee Board shall annually appoint a lay trustee, known in this code as the “Supervising Trustee” to supervise the formal complaints procedure set out below.</w:t>
      </w:r>
    </w:p>
    <w:p w:rsidRPr="00E569CC" w:rsidR="00B65BE0" w:rsidP="00B65BE0" w:rsidRDefault="00B65BE0" w14:paraId="76E670BD" w14:textId="77777777">
      <w:pPr>
        <w:pStyle w:val="ListParagraph"/>
        <w:rPr>
          <w:rFonts w:asciiTheme="majorHAnsi" w:hAnsiTheme="majorHAnsi" w:cstheme="majorHAnsi"/>
          <w:sz w:val="24"/>
          <w:szCs w:val="24"/>
        </w:rPr>
      </w:pPr>
    </w:p>
    <w:p w:rsidRPr="00A935D3" w:rsidR="00B65BE0" w:rsidP="4937FAC1" w:rsidRDefault="00B65BE0" w14:paraId="017FFFDF" w14:textId="388E41B2">
      <w:pPr>
        <w:pStyle w:val="ListParagraph"/>
        <w:numPr>
          <w:ilvl w:val="1"/>
          <w:numId w:val="10"/>
        </w:numPr>
        <w:rPr>
          <w:rFonts w:asciiTheme="majorHAnsi" w:hAnsiTheme="majorHAnsi" w:cstheme="majorBidi"/>
          <w:sz w:val="24"/>
          <w:szCs w:val="24"/>
        </w:rPr>
      </w:pPr>
      <w:r w:rsidRPr="4937FAC1">
        <w:rPr>
          <w:rFonts w:asciiTheme="majorHAnsi" w:hAnsiTheme="majorHAnsi" w:cstheme="majorBidi"/>
          <w:sz w:val="24"/>
          <w:szCs w:val="24"/>
        </w:rPr>
        <w:t>The Supervising Trustee is supported by a member of uea(su) staff, the Code of Conduct Lead. The Code of Conduct Lead will gather initial information from the reporter of a complaint and triage the complaint to confirm it is something within uea(su)’s responsibility</w:t>
      </w:r>
      <w:r w:rsidRPr="4937FAC1" w:rsidR="73F8C86B">
        <w:rPr>
          <w:rFonts w:asciiTheme="majorHAnsi" w:hAnsiTheme="majorHAnsi" w:cstheme="majorBidi"/>
          <w:sz w:val="24"/>
          <w:szCs w:val="24"/>
        </w:rPr>
        <w:t>.  This means the complaint relates to an issue that took place</w:t>
      </w:r>
      <w:r w:rsidRPr="4937FAC1">
        <w:rPr>
          <w:rFonts w:asciiTheme="majorHAnsi" w:hAnsiTheme="majorHAnsi" w:cstheme="majorBidi"/>
          <w:sz w:val="24"/>
          <w:szCs w:val="24"/>
        </w:rPr>
        <w:t>:</w:t>
      </w:r>
    </w:p>
    <w:p w:rsidRPr="00066211" w:rsidR="00B65BE0" w:rsidP="00B65BE0" w:rsidRDefault="00B65BE0" w14:paraId="2687AF35" w14:textId="77777777">
      <w:pPr>
        <w:pStyle w:val="NoSpacing"/>
        <w:numPr>
          <w:ilvl w:val="2"/>
          <w:numId w:val="10"/>
        </w:numPr>
        <w:rPr>
          <w:rFonts w:asciiTheme="majorHAnsi" w:hAnsiTheme="majorHAnsi" w:cstheme="majorHAnsi"/>
          <w:sz w:val="24"/>
          <w:szCs w:val="24"/>
        </w:rPr>
      </w:pPr>
      <w:r w:rsidRPr="00B13973">
        <w:rPr>
          <w:rFonts w:asciiTheme="majorHAnsi" w:hAnsiTheme="majorHAnsi" w:cstheme="majorHAnsi"/>
          <w:sz w:val="24"/>
          <w:szCs w:val="24"/>
        </w:rPr>
        <w:lastRenderedPageBreak/>
        <w:t xml:space="preserve">On the Union </w:t>
      </w:r>
      <w:proofErr w:type="gramStart"/>
      <w:r w:rsidRPr="00B13973">
        <w:rPr>
          <w:rFonts w:asciiTheme="majorHAnsi" w:hAnsiTheme="majorHAnsi" w:cstheme="majorHAnsi"/>
          <w:sz w:val="24"/>
          <w:szCs w:val="24"/>
        </w:rPr>
        <w:t>premises;</w:t>
      </w:r>
      <w:proofErr w:type="gramEnd"/>
    </w:p>
    <w:p w:rsidR="00B65BE0" w:rsidP="00B65BE0" w:rsidRDefault="00B65BE0" w14:paraId="3E5949A4" w14:textId="77777777">
      <w:pPr>
        <w:pStyle w:val="NoSpacing"/>
        <w:numPr>
          <w:ilvl w:val="2"/>
          <w:numId w:val="10"/>
        </w:numPr>
        <w:rPr>
          <w:rFonts w:asciiTheme="majorHAnsi" w:hAnsiTheme="majorHAnsi" w:cstheme="majorHAnsi"/>
          <w:sz w:val="24"/>
          <w:szCs w:val="24"/>
        </w:rPr>
      </w:pPr>
      <w:r w:rsidRPr="00B13973">
        <w:rPr>
          <w:rFonts w:asciiTheme="majorHAnsi" w:hAnsiTheme="majorHAnsi" w:cstheme="majorHAnsi"/>
          <w:sz w:val="24"/>
          <w:szCs w:val="24"/>
        </w:rPr>
        <w:t xml:space="preserve">While the member is using the Union facilities or at a Union </w:t>
      </w:r>
      <w:proofErr w:type="gramStart"/>
      <w:r w:rsidRPr="00B13973">
        <w:rPr>
          <w:rFonts w:asciiTheme="majorHAnsi" w:hAnsiTheme="majorHAnsi" w:cstheme="majorHAnsi"/>
          <w:sz w:val="24"/>
          <w:szCs w:val="24"/>
        </w:rPr>
        <w:t>event;</w:t>
      </w:r>
      <w:proofErr w:type="gramEnd"/>
    </w:p>
    <w:p w:rsidR="00B65BE0" w:rsidP="4937FAC1" w:rsidRDefault="00B65BE0" w14:paraId="026ADF34" w14:textId="033FFA82">
      <w:pPr>
        <w:pStyle w:val="NoSpacing"/>
        <w:numPr>
          <w:ilvl w:val="2"/>
          <w:numId w:val="10"/>
        </w:numPr>
        <w:rPr>
          <w:rFonts w:asciiTheme="majorHAnsi" w:hAnsiTheme="majorHAnsi" w:cstheme="majorBidi"/>
          <w:sz w:val="24"/>
          <w:szCs w:val="24"/>
        </w:rPr>
      </w:pPr>
      <w:r w:rsidRPr="4937FAC1">
        <w:rPr>
          <w:rFonts w:asciiTheme="majorHAnsi" w:hAnsiTheme="majorHAnsi" w:cstheme="majorBidi"/>
          <w:sz w:val="24"/>
          <w:szCs w:val="24"/>
        </w:rPr>
        <w:t>While a member is representing or acting on behalf of the Union at any even</w:t>
      </w:r>
      <w:r w:rsidRPr="4937FAC1" w:rsidR="3DF3AD77">
        <w:rPr>
          <w:rFonts w:asciiTheme="majorHAnsi" w:hAnsiTheme="majorHAnsi" w:cstheme="majorBidi"/>
          <w:sz w:val="24"/>
          <w:szCs w:val="24"/>
        </w:rPr>
        <w:t>t</w:t>
      </w:r>
      <w:r w:rsidRPr="4937FAC1">
        <w:rPr>
          <w:rFonts w:asciiTheme="majorHAnsi" w:hAnsiTheme="majorHAnsi" w:cstheme="majorBidi"/>
          <w:sz w:val="24"/>
          <w:szCs w:val="24"/>
        </w:rPr>
        <w:t xml:space="preserve"> of whatever kind and wherever </w:t>
      </w:r>
      <w:proofErr w:type="gramStart"/>
      <w:r w:rsidRPr="4937FAC1">
        <w:rPr>
          <w:rFonts w:asciiTheme="majorHAnsi" w:hAnsiTheme="majorHAnsi" w:cstheme="majorBidi"/>
          <w:sz w:val="24"/>
          <w:szCs w:val="24"/>
        </w:rPr>
        <w:t>held;</w:t>
      </w:r>
      <w:proofErr w:type="gramEnd"/>
    </w:p>
    <w:p w:rsidR="00B65BE0" w:rsidP="00B65BE0" w:rsidRDefault="00B65BE0" w14:paraId="590175C0" w14:textId="77777777">
      <w:pPr>
        <w:pStyle w:val="NoSpacing"/>
        <w:numPr>
          <w:ilvl w:val="2"/>
          <w:numId w:val="10"/>
        </w:numPr>
        <w:rPr>
          <w:rFonts w:asciiTheme="majorHAnsi" w:hAnsiTheme="majorHAnsi" w:cstheme="majorHAnsi"/>
          <w:sz w:val="24"/>
          <w:szCs w:val="24"/>
        </w:rPr>
      </w:pPr>
      <w:r w:rsidRPr="00B13973">
        <w:rPr>
          <w:rFonts w:asciiTheme="majorHAnsi" w:hAnsiTheme="majorHAnsi" w:cstheme="majorHAnsi"/>
          <w:sz w:val="24"/>
          <w:szCs w:val="24"/>
        </w:rPr>
        <w:t xml:space="preserve">In relation to actions or incidents between two or more representatives of the Union in any or none of the settings above, or in relation to actions or incidents between the Union’s representatives and other members, </w:t>
      </w:r>
      <w:proofErr w:type="gramStart"/>
      <w:r w:rsidRPr="00B13973">
        <w:rPr>
          <w:rFonts w:asciiTheme="majorHAnsi" w:hAnsiTheme="majorHAnsi" w:cstheme="majorHAnsi"/>
          <w:sz w:val="24"/>
          <w:szCs w:val="24"/>
        </w:rPr>
        <w:t>staff</w:t>
      </w:r>
      <w:proofErr w:type="gramEnd"/>
      <w:r w:rsidRPr="00B13973">
        <w:rPr>
          <w:rFonts w:asciiTheme="majorHAnsi" w:hAnsiTheme="majorHAnsi" w:cstheme="majorHAnsi"/>
          <w:sz w:val="24"/>
          <w:szCs w:val="24"/>
        </w:rPr>
        <w:t xml:space="preserve"> or stakeholders.</w:t>
      </w:r>
    </w:p>
    <w:p w:rsidRPr="00D84134" w:rsidR="00B65BE0" w:rsidP="00B65BE0" w:rsidRDefault="00B65BE0" w14:paraId="280F38DF" w14:textId="77777777">
      <w:pPr>
        <w:pStyle w:val="NoSpacing"/>
        <w:numPr>
          <w:ilvl w:val="2"/>
          <w:numId w:val="10"/>
        </w:numPr>
        <w:rPr>
          <w:rFonts w:asciiTheme="majorHAnsi" w:hAnsiTheme="majorHAnsi" w:cstheme="majorHAnsi"/>
          <w:sz w:val="24"/>
          <w:szCs w:val="24"/>
        </w:rPr>
      </w:pPr>
      <w:r w:rsidRPr="00D84134">
        <w:rPr>
          <w:rFonts w:asciiTheme="majorHAnsi" w:hAnsiTheme="majorHAnsi" w:cstheme="majorHAnsi"/>
          <w:sz w:val="24"/>
          <w:szCs w:val="24"/>
        </w:rPr>
        <w:t>Any of the above where an interaction or incident is on social media.</w:t>
      </w:r>
    </w:p>
    <w:p w:rsidRPr="008B6CA7" w:rsidR="00B65BE0" w:rsidP="00B65BE0" w:rsidRDefault="00B65BE0" w14:paraId="6B057FA0" w14:textId="77777777">
      <w:pPr>
        <w:ind w:left="720"/>
        <w:rPr>
          <w:rFonts w:asciiTheme="majorHAnsi" w:hAnsiTheme="majorHAnsi" w:cstheme="majorHAnsi"/>
          <w:sz w:val="24"/>
          <w:szCs w:val="24"/>
        </w:rPr>
      </w:pPr>
    </w:p>
    <w:p w:rsidR="00B65BE0" w:rsidP="4937FAC1" w:rsidRDefault="00B65BE0" w14:paraId="4CFE1B4E" w14:textId="39CEDECA">
      <w:pPr>
        <w:pStyle w:val="ListParagraph"/>
        <w:numPr>
          <w:ilvl w:val="1"/>
          <w:numId w:val="10"/>
        </w:numPr>
        <w:rPr>
          <w:rFonts w:asciiTheme="majorHAnsi" w:hAnsiTheme="majorHAnsi" w:cstheme="majorBidi"/>
          <w:sz w:val="24"/>
          <w:szCs w:val="24"/>
        </w:rPr>
      </w:pPr>
      <w:r w:rsidRPr="4937FAC1">
        <w:rPr>
          <w:rFonts w:asciiTheme="majorHAnsi" w:hAnsiTheme="majorHAnsi" w:cstheme="majorBidi"/>
          <w:sz w:val="24"/>
          <w:szCs w:val="24"/>
        </w:rPr>
        <w:t>If a complaint falls outside the Unions responsibility, member(s) will be supported to make a complaint to an appropriate third party</w:t>
      </w:r>
      <w:r w:rsidRPr="4937FAC1" w:rsidR="68B101AB">
        <w:rPr>
          <w:rFonts w:asciiTheme="majorHAnsi" w:hAnsiTheme="majorHAnsi" w:cstheme="majorBidi"/>
          <w:sz w:val="24"/>
          <w:szCs w:val="24"/>
        </w:rPr>
        <w:t>,</w:t>
      </w:r>
      <w:r w:rsidRPr="4937FAC1">
        <w:rPr>
          <w:rFonts w:asciiTheme="majorHAnsi" w:hAnsiTheme="majorHAnsi" w:cstheme="majorBidi"/>
          <w:sz w:val="24"/>
          <w:szCs w:val="24"/>
        </w:rPr>
        <w:t xml:space="preserve"> such as the University</w:t>
      </w:r>
      <w:r w:rsidRPr="4937FAC1" w:rsidR="0E4BBE9B">
        <w:rPr>
          <w:rFonts w:asciiTheme="majorHAnsi" w:hAnsiTheme="majorHAnsi" w:cstheme="majorBidi"/>
          <w:sz w:val="24"/>
          <w:szCs w:val="24"/>
        </w:rPr>
        <w:t>,</w:t>
      </w:r>
      <w:r w:rsidRPr="4937FAC1">
        <w:rPr>
          <w:rFonts w:asciiTheme="majorHAnsi" w:hAnsiTheme="majorHAnsi" w:cstheme="majorBidi"/>
          <w:sz w:val="24"/>
          <w:szCs w:val="24"/>
        </w:rPr>
        <w:t xml:space="preserve"> as relevant.</w:t>
      </w:r>
    </w:p>
    <w:p w:rsidR="004B0F0E" w:rsidP="004B0F0E" w:rsidRDefault="004B0F0E" w14:paraId="23127DE8" w14:textId="77777777">
      <w:pPr>
        <w:pStyle w:val="ListParagraph"/>
        <w:ind w:left="792"/>
        <w:rPr>
          <w:rFonts w:asciiTheme="majorHAnsi" w:hAnsiTheme="majorHAnsi" w:cstheme="majorHAnsi"/>
          <w:sz w:val="24"/>
          <w:szCs w:val="24"/>
        </w:rPr>
      </w:pPr>
    </w:p>
    <w:p w:rsidR="004B0F0E" w:rsidP="00B65BE0" w:rsidRDefault="002A30D2" w14:paraId="77C788D9" w14:textId="2FC3F975">
      <w:pPr>
        <w:pStyle w:val="ListParagraph"/>
        <w:numPr>
          <w:ilvl w:val="1"/>
          <w:numId w:val="10"/>
        </w:numPr>
        <w:rPr>
          <w:rFonts w:asciiTheme="majorHAnsi" w:hAnsiTheme="majorHAnsi" w:cstheme="majorHAnsi"/>
          <w:sz w:val="24"/>
          <w:szCs w:val="24"/>
        </w:rPr>
      </w:pPr>
      <w:r>
        <w:rPr>
          <w:rFonts w:asciiTheme="majorHAnsi" w:hAnsiTheme="majorHAnsi" w:cstheme="majorHAnsi"/>
          <w:sz w:val="24"/>
          <w:szCs w:val="24"/>
        </w:rPr>
        <w:t xml:space="preserve">The Union may refer serious breaches of the </w:t>
      </w:r>
      <w:r w:rsidR="00842B19">
        <w:rPr>
          <w:rFonts w:asciiTheme="majorHAnsi" w:hAnsiTheme="majorHAnsi" w:cstheme="majorHAnsi"/>
          <w:sz w:val="24"/>
          <w:szCs w:val="24"/>
        </w:rPr>
        <w:t xml:space="preserve">Union’s Code of Conduct that would also constitute a breach of the University’s </w:t>
      </w:r>
      <w:r w:rsidRPr="000C2677" w:rsidR="00842B19">
        <w:rPr>
          <w:rFonts w:asciiTheme="majorHAnsi" w:hAnsiTheme="majorHAnsi" w:cstheme="majorHAnsi"/>
          <w:i/>
          <w:iCs/>
          <w:sz w:val="24"/>
          <w:szCs w:val="24"/>
        </w:rPr>
        <w:t>General Regulation 10</w:t>
      </w:r>
      <w:r w:rsidRPr="000C2677" w:rsidR="000C2677">
        <w:rPr>
          <w:rFonts w:asciiTheme="majorHAnsi" w:hAnsiTheme="majorHAnsi" w:cstheme="majorHAnsi"/>
          <w:i/>
          <w:iCs/>
          <w:sz w:val="24"/>
          <w:szCs w:val="24"/>
        </w:rPr>
        <w:t>: General Misconduct</w:t>
      </w:r>
      <w:r w:rsidR="000C2677">
        <w:rPr>
          <w:rFonts w:asciiTheme="majorHAnsi" w:hAnsiTheme="majorHAnsi" w:cstheme="majorHAnsi"/>
          <w:sz w:val="24"/>
          <w:szCs w:val="24"/>
        </w:rPr>
        <w:t xml:space="preserve"> if it is felt it is the interest of the membership to do so on the grounds </w:t>
      </w:r>
      <w:r w:rsidR="00371652">
        <w:rPr>
          <w:rFonts w:asciiTheme="majorHAnsi" w:hAnsiTheme="majorHAnsi" w:cstheme="majorHAnsi"/>
          <w:sz w:val="24"/>
          <w:szCs w:val="24"/>
        </w:rPr>
        <w:t xml:space="preserve">of safeguarding. </w:t>
      </w:r>
    </w:p>
    <w:p w:rsidR="00B65BE0" w:rsidP="00B65BE0" w:rsidRDefault="00B65BE0" w14:paraId="4B6A54AE" w14:textId="77777777">
      <w:pPr>
        <w:pStyle w:val="ListParagraph"/>
        <w:ind w:left="792"/>
        <w:rPr>
          <w:rFonts w:asciiTheme="majorHAnsi" w:hAnsiTheme="majorHAnsi" w:cstheme="majorHAnsi"/>
          <w:sz w:val="24"/>
          <w:szCs w:val="24"/>
        </w:rPr>
      </w:pPr>
    </w:p>
    <w:p w:rsidR="00B65BE0" w:rsidP="00B65BE0" w:rsidRDefault="00B65BE0" w14:paraId="493F6CC7" w14:textId="77777777">
      <w:pPr>
        <w:pStyle w:val="ListParagraph"/>
        <w:numPr>
          <w:ilvl w:val="1"/>
          <w:numId w:val="10"/>
        </w:numPr>
        <w:rPr>
          <w:rFonts w:asciiTheme="majorHAnsi" w:hAnsiTheme="majorHAnsi" w:cstheme="majorHAnsi"/>
          <w:sz w:val="24"/>
          <w:szCs w:val="24"/>
        </w:rPr>
      </w:pPr>
      <w:r w:rsidRPr="006F482E">
        <w:rPr>
          <w:rFonts w:asciiTheme="majorHAnsi" w:hAnsiTheme="majorHAnsi" w:cstheme="majorHAnsi"/>
          <w:sz w:val="24"/>
          <w:szCs w:val="24"/>
        </w:rPr>
        <w:t xml:space="preserve">uea(su) believes in full transparency for complaints within its structures. A member(s) who raises a complaint that leads to an investigation of another member will be given regular appropriate updates including the </w:t>
      </w:r>
      <w:proofErr w:type="gramStart"/>
      <w:r w:rsidRPr="006F482E">
        <w:rPr>
          <w:rFonts w:asciiTheme="majorHAnsi" w:hAnsiTheme="majorHAnsi" w:cstheme="majorHAnsi"/>
          <w:sz w:val="24"/>
          <w:szCs w:val="24"/>
        </w:rPr>
        <w:t>final outcome</w:t>
      </w:r>
      <w:proofErr w:type="gramEnd"/>
      <w:r w:rsidRPr="006F482E">
        <w:rPr>
          <w:rFonts w:asciiTheme="majorHAnsi" w:hAnsiTheme="majorHAnsi" w:cstheme="majorHAnsi"/>
          <w:sz w:val="24"/>
          <w:szCs w:val="24"/>
        </w:rPr>
        <w:t xml:space="preserve">. However, due to GDPR there may be some elements of an investigation that uea(su) is unable to share. </w:t>
      </w:r>
    </w:p>
    <w:p w:rsidRPr="00FA2906" w:rsidR="00FA2906" w:rsidP="00FA2906" w:rsidRDefault="00FA2906" w14:paraId="5C789BC9" w14:textId="1B408701">
      <w:pPr>
        <w:pStyle w:val="ListParagraph"/>
        <w:ind w:left="792"/>
        <w:rPr>
          <w:rFonts w:asciiTheme="majorHAnsi" w:hAnsiTheme="majorHAnsi" w:cstheme="majorHAnsi"/>
          <w:sz w:val="24"/>
          <w:szCs w:val="24"/>
        </w:rPr>
      </w:pPr>
    </w:p>
    <w:p w:rsidR="009C66DD" w:rsidP="4937FAC1" w:rsidRDefault="009C66DD" w14:paraId="70582BDD" w14:textId="1587E6F1">
      <w:pPr>
        <w:pStyle w:val="ListParagraph"/>
        <w:numPr>
          <w:ilvl w:val="0"/>
          <w:numId w:val="10"/>
        </w:numPr>
        <w:rPr>
          <w:rFonts w:asciiTheme="majorHAnsi" w:hAnsiTheme="majorHAnsi" w:cstheme="majorBidi"/>
          <w:b/>
          <w:bCs/>
          <w:sz w:val="24"/>
          <w:szCs w:val="24"/>
        </w:rPr>
      </w:pPr>
      <w:r w:rsidRPr="4937FAC1">
        <w:rPr>
          <w:rFonts w:asciiTheme="majorHAnsi" w:hAnsiTheme="majorHAnsi" w:cstheme="majorBidi"/>
          <w:b/>
          <w:bCs/>
          <w:sz w:val="24"/>
          <w:szCs w:val="24"/>
        </w:rPr>
        <w:t>Appeals</w:t>
      </w:r>
    </w:p>
    <w:p w:rsidRPr="00A935D3" w:rsidR="00AF3CAB" w:rsidP="00AF3CAB" w:rsidRDefault="00AF3CAB" w14:paraId="0B48D80E" w14:textId="77777777">
      <w:pPr>
        <w:pStyle w:val="ListParagraph"/>
        <w:ind w:left="360"/>
        <w:rPr>
          <w:rFonts w:asciiTheme="majorHAnsi" w:hAnsiTheme="majorHAnsi" w:cstheme="majorHAnsi"/>
          <w:b/>
          <w:bCs/>
          <w:sz w:val="24"/>
          <w:szCs w:val="24"/>
        </w:rPr>
      </w:pPr>
    </w:p>
    <w:p w:rsidR="00495E75" w:rsidP="4937FAC1" w:rsidRDefault="00495E75" w14:paraId="57F44384" w14:textId="19B35A29">
      <w:pPr>
        <w:pStyle w:val="ListParagraph"/>
        <w:numPr>
          <w:ilvl w:val="1"/>
          <w:numId w:val="10"/>
        </w:numPr>
        <w:rPr>
          <w:rFonts w:asciiTheme="majorHAnsi" w:hAnsiTheme="majorHAnsi" w:cstheme="majorBidi"/>
          <w:b/>
          <w:bCs/>
          <w:sz w:val="24"/>
          <w:szCs w:val="24"/>
        </w:rPr>
      </w:pPr>
      <w:r w:rsidRPr="4937FAC1">
        <w:rPr>
          <w:rFonts w:asciiTheme="majorHAnsi" w:hAnsiTheme="majorHAnsi" w:cstheme="majorBidi"/>
          <w:b/>
          <w:bCs/>
          <w:sz w:val="24"/>
          <w:szCs w:val="24"/>
        </w:rPr>
        <w:t>Stage one</w:t>
      </w:r>
    </w:p>
    <w:p w:rsidRPr="00A935D3" w:rsidR="00AF3CAB" w:rsidP="00AF3CAB" w:rsidRDefault="00AF3CAB" w14:paraId="0E1045F9" w14:textId="77777777">
      <w:pPr>
        <w:pStyle w:val="ListParagraph"/>
        <w:ind w:left="792"/>
        <w:rPr>
          <w:rFonts w:asciiTheme="majorHAnsi" w:hAnsiTheme="majorHAnsi" w:cstheme="majorHAnsi"/>
          <w:b/>
          <w:bCs/>
          <w:sz w:val="24"/>
          <w:szCs w:val="24"/>
        </w:rPr>
      </w:pPr>
    </w:p>
    <w:p w:rsidR="00990CAE" w:rsidP="4937FAC1" w:rsidRDefault="00990CAE" w14:paraId="1584A079" w14:textId="119334C1">
      <w:pPr>
        <w:pStyle w:val="ListParagraph"/>
        <w:numPr>
          <w:ilvl w:val="2"/>
          <w:numId w:val="10"/>
        </w:numPr>
        <w:rPr>
          <w:rFonts w:asciiTheme="majorHAnsi" w:hAnsiTheme="majorHAnsi" w:cstheme="majorBidi"/>
          <w:sz w:val="24"/>
          <w:szCs w:val="24"/>
        </w:rPr>
      </w:pPr>
      <w:r w:rsidRPr="4937FAC1">
        <w:rPr>
          <w:rFonts w:asciiTheme="majorHAnsi" w:hAnsiTheme="majorHAnsi" w:cstheme="majorBidi"/>
          <w:sz w:val="24"/>
          <w:szCs w:val="24"/>
        </w:rPr>
        <w:t>If a member</w:t>
      </w:r>
      <w:r w:rsidRPr="4937FAC1" w:rsidR="007C5EFD">
        <w:rPr>
          <w:rFonts w:asciiTheme="majorHAnsi" w:hAnsiTheme="majorHAnsi" w:cstheme="majorBidi"/>
          <w:sz w:val="24"/>
          <w:szCs w:val="24"/>
        </w:rPr>
        <w:t>(s)</w:t>
      </w:r>
      <w:r w:rsidRPr="4937FAC1">
        <w:rPr>
          <w:rFonts w:asciiTheme="majorHAnsi" w:hAnsiTheme="majorHAnsi" w:cstheme="majorBidi"/>
          <w:sz w:val="24"/>
          <w:szCs w:val="24"/>
        </w:rPr>
        <w:t xml:space="preserve"> is unhappy with the outcome of their complaint, they have the right to appeal this decision.</w:t>
      </w:r>
    </w:p>
    <w:p w:rsidR="00204421" w:rsidP="00204421" w:rsidRDefault="00204421" w14:paraId="778C9BE6" w14:textId="77777777">
      <w:pPr>
        <w:pStyle w:val="ListParagraph"/>
        <w:ind w:left="1224"/>
        <w:rPr>
          <w:rFonts w:asciiTheme="majorHAnsi" w:hAnsiTheme="majorHAnsi" w:cstheme="majorHAnsi"/>
          <w:sz w:val="24"/>
          <w:szCs w:val="24"/>
        </w:rPr>
      </w:pPr>
    </w:p>
    <w:p w:rsidR="00204421" w:rsidP="4937FAC1" w:rsidRDefault="001961DE" w14:paraId="58488DD3" w14:textId="58B4A9D9">
      <w:pPr>
        <w:pStyle w:val="ListParagraph"/>
        <w:numPr>
          <w:ilvl w:val="2"/>
          <w:numId w:val="10"/>
        </w:numPr>
        <w:rPr>
          <w:rFonts w:asciiTheme="majorHAnsi" w:hAnsiTheme="majorHAnsi" w:cstheme="majorBidi"/>
          <w:sz w:val="24"/>
          <w:szCs w:val="24"/>
        </w:rPr>
      </w:pPr>
      <w:r w:rsidRPr="4937FAC1">
        <w:rPr>
          <w:rFonts w:asciiTheme="majorHAnsi" w:hAnsiTheme="majorHAnsi" w:cstheme="majorBidi"/>
          <w:sz w:val="24"/>
          <w:szCs w:val="24"/>
        </w:rPr>
        <w:t>Stage one a</w:t>
      </w:r>
      <w:r w:rsidRPr="4937FAC1" w:rsidR="00990CAE">
        <w:rPr>
          <w:rFonts w:asciiTheme="majorHAnsi" w:hAnsiTheme="majorHAnsi" w:cstheme="majorBidi"/>
          <w:sz w:val="24"/>
          <w:szCs w:val="24"/>
        </w:rPr>
        <w:t>ppeals should be made, in writing to the</w:t>
      </w:r>
      <w:r w:rsidRPr="4937FAC1" w:rsidR="00811EDA">
        <w:rPr>
          <w:rFonts w:asciiTheme="majorHAnsi" w:hAnsiTheme="majorHAnsi" w:cstheme="majorBidi"/>
          <w:sz w:val="24"/>
          <w:szCs w:val="24"/>
        </w:rPr>
        <w:t xml:space="preserve"> Chair of </w:t>
      </w:r>
      <w:r w:rsidRPr="4937FAC1" w:rsidR="00990CAE">
        <w:rPr>
          <w:rFonts w:asciiTheme="majorHAnsi" w:hAnsiTheme="majorHAnsi" w:cstheme="majorBidi"/>
          <w:sz w:val="24"/>
          <w:szCs w:val="24"/>
        </w:rPr>
        <w:t>Management Committee</w:t>
      </w:r>
      <w:r w:rsidRPr="4937FAC1" w:rsidR="009C2D6C">
        <w:rPr>
          <w:rFonts w:asciiTheme="majorHAnsi" w:hAnsiTheme="majorHAnsi" w:cstheme="majorBidi"/>
          <w:sz w:val="24"/>
          <w:szCs w:val="24"/>
        </w:rPr>
        <w:t xml:space="preserve">, who is </w:t>
      </w:r>
      <w:r w:rsidRPr="4937FAC1" w:rsidR="54B516A3">
        <w:rPr>
          <w:rFonts w:asciiTheme="majorHAnsi" w:hAnsiTheme="majorHAnsi" w:cstheme="majorBidi"/>
          <w:sz w:val="24"/>
          <w:szCs w:val="24"/>
        </w:rPr>
        <w:t xml:space="preserve">a </w:t>
      </w:r>
      <w:r w:rsidRPr="4937FAC1" w:rsidR="00C65A20">
        <w:rPr>
          <w:rFonts w:asciiTheme="majorHAnsi" w:hAnsiTheme="majorHAnsi" w:cstheme="majorBidi"/>
          <w:sz w:val="24"/>
          <w:szCs w:val="24"/>
        </w:rPr>
        <w:t>S</w:t>
      </w:r>
      <w:r w:rsidRPr="4937FAC1" w:rsidR="35BC8AF3">
        <w:rPr>
          <w:rFonts w:asciiTheme="majorHAnsi" w:hAnsiTheme="majorHAnsi" w:cstheme="majorBidi"/>
          <w:sz w:val="24"/>
          <w:szCs w:val="24"/>
        </w:rPr>
        <w:t>tudent</w:t>
      </w:r>
      <w:r w:rsidRPr="4937FAC1" w:rsidR="00C65A20">
        <w:rPr>
          <w:rFonts w:asciiTheme="majorHAnsi" w:hAnsiTheme="majorHAnsi" w:cstheme="majorBidi"/>
          <w:sz w:val="24"/>
          <w:szCs w:val="24"/>
        </w:rPr>
        <w:t xml:space="preserve"> Officer, </w:t>
      </w:r>
      <w:r w:rsidRPr="4937FAC1" w:rsidR="00990CAE">
        <w:rPr>
          <w:rFonts w:asciiTheme="majorHAnsi" w:hAnsiTheme="majorHAnsi" w:cstheme="majorBidi"/>
          <w:sz w:val="24"/>
          <w:szCs w:val="24"/>
        </w:rPr>
        <w:t>within ten working days of receiving the complaint outcome letter.</w:t>
      </w:r>
    </w:p>
    <w:p w:rsidRPr="00204421" w:rsidR="00204421" w:rsidP="00204421" w:rsidRDefault="00204421" w14:paraId="1EBF0187" w14:textId="77777777">
      <w:pPr>
        <w:pStyle w:val="ListParagraph"/>
        <w:rPr>
          <w:rFonts w:asciiTheme="majorHAnsi" w:hAnsiTheme="majorHAnsi" w:cstheme="majorHAnsi"/>
          <w:sz w:val="24"/>
          <w:szCs w:val="24"/>
        </w:rPr>
      </w:pPr>
    </w:p>
    <w:p w:rsidR="00990CAE" w:rsidP="00EE36D8" w:rsidRDefault="00FE0B3C" w14:paraId="39B4838A" w14:textId="00996102">
      <w:pPr>
        <w:pStyle w:val="ListParagraph"/>
        <w:numPr>
          <w:ilvl w:val="2"/>
          <w:numId w:val="10"/>
        </w:numPr>
        <w:rPr>
          <w:rFonts w:asciiTheme="majorHAnsi" w:hAnsiTheme="majorHAnsi" w:cstheme="majorHAnsi"/>
          <w:sz w:val="24"/>
          <w:szCs w:val="24"/>
        </w:rPr>
      </w:pPr>
      <w:r w:rsidRPr="00A935D3">
        <w:rPr>
          <w:rFonts w:asciiTheme="majorHAnsi" w:hAnsiTheme="majorHAnsi" w:cstheme="majorHAnsi"/>
          <w:sz w:val="24"/>
          <w:szCs w:val="24"/>
        </w:rPr>
        <w:t>The member</w:t>
      </w:r>
      <w:r w:rsidRPr="00A935D3" w:rsidR="007C5EFD">
        <w:rPr>
          <w:rFonts w:asciiTheme="majorHAnsi" w:hAnsiTheme="majorHAnsi" w:cstheme="majorHAnsi"/>
          <w:sz w:val="24"/>
          <w:szCs w:val="24"/>
        </w:rPr>
        <w:t>(s)</w:t>
      </w:r>
      <w:r w:rsidRPr="00A935D3" w:rsidR="00990CAE">
        <w:rPr>
          <w:rFonts w:asciiTheme="majorHAnsi" w:hAnsiTheme="majorHAnsi" w:cstheme="majorHAnsi"/>
          <w:sz w:val="24"/>
          <w:szCs w:val="24"/>
        </w:rPr>
        <w:t xml:space="preserve"> should state the reason for appealing the decision which was made and what outcome the member is seeking. </w:t>
      </w:r>
    </w:p>
    <w:p w:rsidRPr="00204421" w:rsidR="00204421" w:rsidP="00204421" w:rsidRDefault="00204421" w14:paraId="6F81B4F3" w14:textId="77777777">
      <w:pPr>
        <w:pStyle w:val="ListParagraph"/>
        <w:rPr>
          <w:rFonts w:asciiTheme="majorHAnsi" w:hAnsiTheme="majorHAnsi" w:cstheme="majorHAnsi"/>
          <w:sz w:val="24"/>
          <w:szCs w:val="24"/>
        </w:rPr>
      </w:pPr>
    </w:p>
    <w:p w:rsidR="00AA0462" w:rsidP="00AA0462" w:rsidRDefault="00A61594" w14:paraId="499A092E" w14:textId="77777777">
      <w:pPr>
        <w:pStyle w:val="ListParagraph"/>
        <w:numPr>
          <w:ilvl w:val="2"/>
          <w:numId w:val="10"/>
        </w:numPr>
        <w:rPr>
          <w:rFonts w:asciiTheme="majorHAnsi" w:hAnsiTheme="majorHAnsi" w:cstheme="majorBidi"/>
          <w:sz w:val="24"/>
          <w:szCs w:val="24"/>
        </w:rPr>
      </w:pPr>
      <w:r w:rsidRPr="4937FAC1">
        <w:rPr>
          <w:rFonts w:asciiTheme="majorHAnsi" w:hAnsiTheme="majorHAnsi" w:cstheme="majorBidi"/>
          <w:sz w:val="24"/>
          <w:szCs w:val="24"/>
        </w:rPr>
        <w:t>The Chair of Management Committee</w:t>
      </w:r>
      <w:r w:rsidRPr="4937FAC1" w:rsidR="00F96B5C">
        <w:rPr>
          <w:rFonts w:asciiTheme="majorHAnsi" w:hAnsiTheme="majorHAnsi" w:cstheme="majorBidi"/>
          <w:sz w:val="24"/>
          <w:szCs w:val="24"/>
        </w:rPr>
        <w:t xml:space="preserve"> </w:t>
      </w:r>
      <w:r w:rsidRPr="4937FAC1" w:rsidR="00A360F4">
        <w:rPr>
          <w:rFonts w:asciiTheme="majorHAnsi" w:hAnsiTheme="majorHAnsi" w:cstheme="majorBidi"/>
          <w:sz w:val="24"/>
          <w:szCs w:val="24"/>
        </w:rPr>
        <w:t xml:space="preserve">will consider the appeal along with </w:t>
      </w:r>
      <w:r w:rsidRPr="4937FAC1">
        <w:rPr>
          <w:rFonts w:asciiTheme="majorHAnsi" w:hAnsiTheme="majorHAnsi" w:cstheme="majorBidi"/>
          <w:sz w:val="24"/>
          <w:szCs w:val="24"/>
        </w:rPr>
        <w:t>C</w:t>
      </w:r>
      <w:r w:rsidRPr="4937FAC1" w:rsidR="51F2871D">
        <w:rPr>
          <w:rFonts w:asciiTheme="majorHAnsi" w:hAnsiTheme="majorHAnsi" w:cstheme="majorBidi"/>
          <w:sz w:val="24"/>
          <w:szCs w:val="24"/>
        </w:rPr>
        <w:t>EO</w:t>
      </w:r>
      <w:r w:rsidRPr="4937FAC1" w:rsidR="006035A7">
        <w:rPr>
          <w:rFonts w:asciiTheme="majorHAnsi" w:hAnsiTheme="majorHAnsi" w:cstheme="majorBidi"/>
          <w:sz w:val="24"/>
          <w:szCs w:val="24"/>
        </w:rPr>
        <w:t xml:space="preserve"> within ten working days</w:t>
      </w:r>
      <w:r w:rsidRPr="4937FAC1" w:rsidR="000D7A64">
        <w:rPr>
          <w:rFonts w:asciiTheme="majorHAnsi" w:hAnsiTheme="majorHAnsi" w:cstheme="majorBidi"/>
          <w:sz w:val="24"/>
          <w:szCs w:val="24"/>
        </w:rPr>
        <w:t>.</w:t>
      </w:r>
    </w:p>
    <w:p w:rsidRPr="00AA0462" w:rsidR="00AA0462" w:rsidP="00AA0462" w:rsidRDefault="00AA0462" w14:paraId="355EFE62" w14:textId="77777777">
      <w:pPr>
        <w:pStyle w:val="ListParagraph"/>
        <w:rPr>
          <w:rFonts w:asciiTheme="majorHAnsi" w:hAnsiTheme="majorHAnsi" w:cstheme="majorHAnsi"/>
          <w:sz w:val="24"/>
          <w:szCs w:val="24"/>
        </w:rPr>
      </w:pPr>
    </w:p>
    <w:p w:rsidRPr="00AA0462" w:rsidR="009F4A81" w:rsidP="00AA0462" w:rsidRDefault="007C5EFD" w14:paraId="5CA108B7" w14:textId="3E010E9A">
      <w:pPr>
        <w:pStyle w:val="ListParagraph"/>
        <w:numPr>
          <w:ilvl w:val="2"/>
          <w:numId w:val="10"/>
        </w:numPr>
        <w:rPr>
          <w:rFonts w:asciiTheme="majorHAnsi" w:hAnsiTheme="majorHAnsi" w:cstheme="majorBidi"/>
          <w:sz w:val="24"/>
          <w:szCs w:val="24"/>
        </w:rPr>
      </w:pPr>
      <w:r w:rsidRPr="00AA0462">
        <w:rPr>
          <w:rFonts w:asciiTheme="majorHAnsi" w:hAnsiTheme="majorHAnsi" w:cstheme="majorHAnsi"/>
          <w:sz w:val="24"/>
          <w:szCs w:val="24"/>
        </w:rPr>
        <w:t>The</w:t>
      </w:r>
      <w:r w:rsidRPr="00AA0462" w:rsidR="000D7A64">
        <w:rPr>
          <w:rFonts w:asciiTheme="majorHAnsi" w:hAnsiTheme="majorHAnsi" w:cstheme="majorHAnsi"/>
          <w:sz w:val="24"/>
          <w:szCs w:val="24"/>
        </w:rPr>
        <w:t xml:space="preserve"> member</w:t>
      </w:r>
      <w:r w:rsidRPr="00AA0462">
        <w:rPr>
          <w:rFonts w:asciiTheme="majorHAnsi" w:hAnsiTheme="majorHAnsi" w:cstheme="majorHAnsi"/>
          <w:sz w:val="24"/>
          <w:szCs w:val="24"/>
        </w:rPr>
        <w:t>(s)</w:t>
      </w:r>
      <w:r w:rsidRPr="00AA0462" w:rsidR="000D7A64">
        <w:rPr>
          <w:rFonts w:asciiTheme="majorHAnsi" w:hAnsiTheme="majorHAnsi" w:cstheme="majorHAnsi"/>
          <w:sz w:val="24"/>
          <w:szCs w:val="24"/>
        </w:rPr>
        <w:t xml:space="preserve"> will be provided with a stage one appeal outcome letter</w:t>
      </w:r>
      <w:r w:rsidRPr="00AA0462" w:rsidR="00055591">
        <w:rPr>
          <w:rFonts w:asciiTheme="majorHAnsi" w:hAnsiTheme="majorHAnsi" w:cstheme="majorHAnsi"/>
          <w:sz w:val="24"/>
          <w:szCs w:val="24"/>
        </w:rPr>
        <w:t>.</w:t>
      </w:r>
    </w:p>
    <w:p w:rsidRPr="00AA0462" w:rsidR="00AA0462" w:rsidP="00AA0462" w:rsidRDefault="00AA0462" w14:paraId="67C6080C" w14:textId="77777777">
      <w:pPr>
        <w:pStyle w:val="ListParagraph"/>
        <w:rPr>
          <w:rFonts w:asciiTheme="majorHAnsi" w:hAnsiTheme="majorHAnsi" w:cstheme="majorBidi"/>
          <w:sz w:val="24"/>
          <w:szCs w:val="24"/>
        </w:rPr>
      </w:pPr>
    </w:p>
    <w:p w:rsidRPr="00AA0462" w:rsidR="00AA0462" w:rsidP="00AA0462" w:rsidRDefault="00AA0462" w14:paraId="2D1A5F48" w14:textId="77777777">
      <w:pPr>
        <w:pStyle w:val="ListParagraph"/>
        <w:ind w:left="1224"/>
        <w:rPr>
          <w:rFonts w:asciiTheme="majorHAnsi" w:hAnsiTheme="majorHAnsi" w:cstheme="majorBidi"/>
          <w:sz w:val="24"/>
          <w:szCs w:val="24"/>
        </w:rPr>
      </w:pPr>
    </w:p>
    <w:p w:rsidR="0014250D" w:rsidP="00EE36D8" w:rsidRDefault="00495E75" w14:paraId="1E993B61" w14:textId="21590E45">
      <w:pPr>
        <w:pStyle w:val="ListParagraph"/>
        <w:numPr>
          <w:ilvl w:val="1"/>
          <w:numId w:val="10"/>
        </w:numPr>
        <w:rPr>
          <w:rFonts w:asciiTheme="majorHAnsi" w:hAnsiTheme="majorHAnsi" w:cstheme="majorHAnsi"/>
          <w:b/>
          <w:bCs/>
          <w:sz w:val="24"/>
          <w:szCs w:val="24"/>
        </w:rPr>
      </w:pPr>
      <w:r w:rsidRPr="00A935D3">
        <w:rPr>
          <w:rFonts w:asciiTheme="majorHAnsi" w:hAnsiTheme="majorHAnsi" w:cstheme="majorHAnsi"/>
          <w:b/>
          <w:bCs/>
          <w:sz w:val="24"/>
          <w:szCs w:val="24"/>
        </w:rPr>
        <w:t>Stage two.</w:t>
      </w:r>
    </w:p>
    <w:p w:rsidRPr="00A935D3" w:rsidR="00AF3CAB" w:rsidP="00AF3CAB" w:rsidRDefault="00AF3CAB" w14:paraId="70852902" w14:textId="77777777">
      <w:pPr>
        <w:pStyle w:val="ListParagraph"/>
        <w:ind w:left="792"/>
        <w:rPr>
          <w:rFonts w:asciiTheme="majorHAnsi" w:hAnsiTheme="majorHAnsi" w:cstheme="majorHAnsi"/>
          <w:b/>
          <w:bCs/>
          <w:sz w:val="24"/>
          <w:szCs w:val="24"/>
        </w:rPr>
      </w:pPr>
    </w:p>
    <w:p w:rsidRPr="00204421" w:rsidR="00495E75" w:rsidP="4937FAC1" w:rsidRDefault="00495E75" w14:paraId="01408E0A" w14:textId="57B64546">
      <w:pPr>
        <w:pStyle w:val="ListParagraph"/>
        <w:numPr>
          <w:ilvl w:val="2"/>
          <w:numId w:val="10"/>
        </w:numPr>
        <w:rPr>
          <w:rFonts w:asciiTheme="majorHAnsi" w:hAnsiTheme="majorHAnsi" w:cstheme="majorBidi"/>
          <w:b/>
          <w:bCs/>
          <w:sz w:val="24"/>
          <w:szCs w:val="24"/>
        </w:rPr>
      </w:pPr>
      <w:r w:rsidRPr="4937FAC1">
        <w:rPr>
          <w:rFonts w:asciiTheme="majorHAnsi" w:hAnsiTheme="majorHAnsi" w:cstheme="majorBidi"/>
          <w:sz w:val="24"/>
          <w:szCs w:val="24"/>
        </w:rPr>
        <w:t xml:space="preserve">If a member is unhappy with the outcome of their </w:t>
      </w:r>
      <w:r w:rsidRPr="4937FAC1" w:rsidR="4B22519A">
        <w:rPr>
          <w:rFonts w:asciiTheme="majorHAnsi" w:hAnsiTheme="majorHAnsi" w:cstheme="majorBidi"/>
          <w:sz w:val="24"/>
          <w:szCs w:val="24"/>
        </w:rPr>
        <w:t>s</w:t>
      </w:r>
      <w:r w:rsidRPr="4937FAC1">
        <w:rPr>
          <w:rFonts w:asciiTheme="majorHAnsi" w:hAnsiTheme="majorHAnsi" w:cstheme="majorBidi"/>
          <w:sz w:val="24"/>
          <w:szCs w:val="24"/>
        </w:rPr>
        <w:t>tage one complaint, they have the right to submit a stage two complaint.</w:t>
      </w:r>
    </w:p>
    <w:p w:rsidRPr="00A935D3" w:rsidR="00204421" w:rsidP="00204421" w:rsidRDefault="00204421" w14:paraId="79BC458C" w14:textId="77777777">
      <w:pPr>
        <w:pStyle w:val="ListParagraph"/>
        <w:ind w:left="1224"/>
        <w:rPr>
          <w:rFonts w:asciiTheme="majorHAnsi" w:hAnsiTheme="majorHAnsi" w:cstheme="majorHAnsi"/>
          <w:b/>
          <w:bCs/>
          <w:sz w:val="24"/>
          <w:szCs w:val="24"/>
        </w:rPr>
      </w:pPr>
    </w:p>
    <w:p w:rsidR="00204421" w:rsidP="00EE36D8" w:rsidRDefault="00FE0B3C" w14:paraId="0F52E03D" w14:textId="33D92C67">
      <w:pPr>
        <w:pStyle w:val="ListParagraph"/>
        <w:numPr>
          <w:ilvl w:val="2"/>
          <w:numId w:val="10"/>
        </w:numPr>
        <w:rPr>
          <w:rFonts w:asciiTheme="majorHAnsi" w:hAnsiTheme="majorHAnsi" w:cstheme="majorHAnsi"/>
          <w:sz w:val="24"/>
          <w:szCs w:val="24"/>
        </w:rPr>
      </w:pPr>
      <w:r w:rsidRPr="00A935D3">
        <w:rPr>
          <w:rFonts w:asciiTheme="majorHAnsi" w:hAnsiTheme="majorHAnsi" w:cstheme="majorHAnsi"/>
          <w:sz w:val="24"/>
          <w:szCs w:val="24"/>
        </w:rPr>
        <w:t xml:space="preserve">Stage two appeals do not consider the original complaint afresh. </w:t>
      </w:r>
      <w:r w:rsidRPr="00A935D3" w:rsidR="002E11EC">
        <w:rPr>
          <w:rFonts w:asciiTheme="majorHAnsi" w:hAnsiTheme="majorHAnsi" w:cstheme="majorHAnsi"/>
          <w:sz w:val="24"/>
          <w:szCs w:val="24"/>
        </w:rPr>
        <w:t xml:space="preserve">Instead, stage two appeals consider whether there was any procedural irregularity and/or prejudice </w:t>
      </w:r>
      <w:r w:rsidRPr="00A935D3" w:rsidR="00CB2FBD">
        <w:rPr>
          <w:rFonts w:asciiTheme="majorHAnsi" w:hAnsiTheme="majorHAnsi" w:cstheme="majorHAnsi"/>
          <w:sz w:val="24"/>
          <w:szCs w:val="24"/>
        </w:rPr>
        <w:t>or bias in the dec</w:t>
      </w:r>
      <w:r w:rsidRPr="00A935D3" w:rsidR="00842B8C">
        <w:rPr>
          <w:rFonts w:asciiTheme="majorHAnsi" w:hAnsiTheme="majorHAnsi" w:cstheme="majorHAnsi"/>
          <w:sz w:val="24"/>
          <w:szCs w:val="24"/>
        </w:rPr>
        <w:t>is</w:t>
      </w:r>
      <w:r w:rsidRPr="00A935D3" w:rsidR="00CB2FBD">
        <w:rPr>
          <w:rFonts w:asciiTheme="majorHAnsi" w:hAnsiTheme="majorHAnsi" w:cstheme="majorHAnsi"/>
          <w:sz w:val="24"/>
          <w:szCs w:val="24"/>
        </w:rPr>
        <w:t>ion of the stage one appeal.</w:t>
      </w:r>
    </w:p>
    <w:p w:rsidRPr="00204421" w:rsidR="00204421" w:rsidP="00204421" w:rsidRDefault="00204421" w14:paraId="068BE2A5" w14:textId="77777777">
      <w:pPr>
        <w:pStyle w:val="ListParagraph"/>
        <w:rPr>
          <w:rFonts w:asciiTheme="majorHAnsi" w:hAnsiTheme="majorHAnsi" w:cstheme="majorHAnsi"/>
          <w:sz w:val="24"/>
          <w:szCs w:val="24"/>
        </w:rPr>
      </w:pPr>
    </w:p>
    <w:p w:rsidR="00CB2FBD" w:rsidP="00EE36D8" w:rsidRDefault="00842B8C" w14:paraId="4D96D41D" w14:textId="603818A3">
      <w:pPr>
        <w:pStyle w:val="ListParagraph"/>
        <w:numPr>
          <w:ilvl w:val="2"/>
          <w:numId w:val="10"/>
        </w:numPr>
        <w:rPr>
          <w:rFonts w:asciiTheme="majorHAnsi" w:hAnsiTheme="majorHAnsi" w:cstheme="majorHAnsi"/>
          <w:sz w:val="24"/>
          <w:szCs w:val="24"/>
        </w:rPr>
      </w:pPr>
      <w:r w:rsidRPr="00A935D3">
        <w:rPr>
          <w:rFonts w:asciiTheme="majorHAnsi" w:hAnsiTheme="majorHAnsi" w:cstheme="majorHAnsi"/>
          <w:sz w:val="24"/>
          <w:szCs w:val="24"/>
        </w:rPr>
        <w:t>Stage two appeals should be made</w:t>
      </w:r>
      <w:r w:rsidRPr="00A935D3" w:rsidR="00EE4355">
        <w:rPr>
          <w:rFonts w:asciiTheme="majorHAnsi" w:hAnsiTheme="majorHAnsi" w:cstheme="majorHAnsi"/>
          <w:sz w:val="24"/>
          <w:szCs w:val="24"/>
        </w:rPr>
        <w:t xml:space="preserve"> in writing to the Chair of the Trustee Board</w:t>
      </w:r>
      <w:r w:rsidRPr="00A935D3">
        <w:rPr>
          <w:rFonts w:asciiTheme="majorHAnsi" w:hAnsiTheme="majorHAnsi" w:cstheme="majorHAnsi"/>
          <w:sz w:val="24"/>
          <w:szCs w:val="24"/>
        </w:rPr>
        <w:t xml:space="preserve"> within five working days </w:t>
      </w:r>
      <w:r w:rsidRPr="00A935D3" w:rsidR="009638FD">
        <w:rPr>
          <w:rFonts w:asciiTheme="majorHAnsi" w:hAnsiTheme="majorHAnsi" w:cstheme="majorHAnsi"/>
          <w:sz w:val="24"/>
          <w:szCs w:val="24"/>
        </w:rPr>
        <w:t>of receiving the stage one outcome letter.</w:t>
      </w:r>
    </w:p>
    <w:p w:rsidRPr="00204421" w:rsidR="00204421" w:rsidP="00204421" w:rsidRDefault="00204421" w14:paraId="62DA34B9" w14:textId="77777777">
      <w:pPr>
        <w:pStyle w:val="ListParagraph"/>
        <w:rPr>
          <w:rFonts w:asciiTheme="majorHAnsi" w:hAnsiTheme="majorHAnsi" w:cstheme="majorHAnsi"/>
          <w:sz w:val="24"/>
          <w:szCs w:val="24"/>
        </w:rPr>
      </w:pPr>
    </w:p>
    <w:p w:rsidR="00AA0462" w:rsidP="00AA0462" w:rsidRDefault="007E1901" w14:paraId="4E2BD787" w14:textId="77777777">
      <w:pPr>
        <w:pStyle w:val="ListParagraph"/>
        <w:numPr>
          <w:ilvl w:val="2"/>
          <w:numId w:val="10"/>
        </w:numPr>
        <w:rPr>
          <w:rFonts w:asciiTheme="majorHAnsi" w:hAnsiTheme="majorHAnsi" w:cstheme="majorBidi"/>
          <w:sz w:val="24"/>
          <w:szCs w:val="24"/>
        </w:rPr>
      </w:pPr>
      <w:r w:rsidRPr="4937FAC1">
        <w:rPr>
          <w:rFonts w:asciiTheme="majorHAnsi" w:hAnsiTheme="majorHAnsi" w:cstheme="majorBidi"/>
          <w:sz w:val="24"/>
          <w:szCs w:val="24"/>
        </w:rPr>
        <w:t>The Chair of the Trustee Board</w:t>
      </w:r>
      <w:r w:rsidRPr="4937FAC1" w:rsidR="00C65A20">
        <w:rPr>
          <w:rFonts w:asciiTheme="majorHAnsi" w:hAnsiTheme="majorHAnsi" w:cstheme="majorBidi"/>
          <w:sz w:val="24"/>
          <w:szCs w:val="24"/>
        </w:rPr>
        <w:t xml:space="preserve">, who is </w:t>
      </w:r>
      <w:r w:rsidRPr="4937FAC1" w:rsidR="5F86E45B">
        <w:rPr>
          <w:rFonts w:asciiTheme="majorHAnsi" w:hAnsiTheme="majorHAnsi" w:cstheme="majorBidi"/>
          <w:sz w:val="24"/>
          <w:szCs w:val="24"/>
        </w:rPr>
        <w:t xml:space="preserve">a Student </w:t>
      </w:r>
      <w:r w:rsidRPr="4937FAC1" w:rsidR="00C65A20">
        <w:rPr>
          <w:rFonts w:asciiTheme="majorHAnsi" w:hAnsiTheme="majorHAnsi" w:cstheme="majorBidi"/>
          <w:sz w:val="24"/>
          <w:szCs w:val="24"/>
        </w:rPr>
        <w:t xml:space="preserve">Officer, </w:t>
      </w:r>
      <w:r w:rsidRPr="4937FAC1">
        <w:rPr>
          <w:rFonts w:asciiTheme="majorHAnsi" w:hAnsiTheme="majorHAnsi" w:cstheme="majorBidi"/>
          <w:sz w:val="24"/>
          <w:szCs w:val="24"/>
        </w:rPr>
        <w:t xml:space="preserve">and two external </w:t>
      </w:r>
      <w:r w:rsidRPr="4937FAC1" w:rsidR="002C450D">
        <w:rPr>
          <w:rFonts w:asciiTheme="majorHAnsi" w:hAnsiTheme="majorHAnsi" w:cstheme="majorBidi"/>
          <w:sz w:val="24"/>
          <w:szCs w:val="24"/>
        </w:rPr>
        <w:t>Trustees will consider the stage two appeal</w:t>
      </w:r>
      <w:r w:rsidRPr="4937FAC1" w:rsidR="00134874">
        <w:rPr>
          <w:rFonts w:asciiTheme="majorHAnsi" w:hAnsiTheme="majorHAnsi" w:cstheme="majorBidi"/>
          <w:sz w:val="24"/>
          <w:szCs w:val="24"/>
        </w:rPr>
        <w:t xml:space="preserve"> within twenty working days.</w:t>
      </w:r>
    </w:p>
    <w:p w:rsidRPr="00AA0462" w:rsidR="00AA0462" w:rsidP="00AA0462" w:rsidRDefault="00AA0462" w14:paraId="02F8264C" w14:textId="77777777">
      <w:pPr>
        <w:pStyle w:val="ListParagraph"/>
        <w:rPr>
          <w:rFonts w:asciiTheme="majorHAnsi" w:hAnsiTheme="majorHAnsi" w:cstheme="majorBidi"/>
          <w:sz w:val="24"/>
          <w:szCs w:val="24"/>
        </w:rPr>
      </w:pPr>
    </w:p>
    <w:p w:rsidR="00AA0462" w:rsidP="00AA0462" w:rsidRDefault="007C5EFD" w14:paraId="6B0DF012" w14:textId="47949F66">
      <w:pPr>
        <w:pStyle w:val="ListParagraph"/>
        <w:numPr>
          <w:ilvl w:val="2"/>
          <w:numId w:val="10"/>
        </w:numPr>
        <w:rPr>
          <w:rFonts w:asciiTheme="majorHAnsi" w:hAnsiTheme="majorHAnsi" w:cstheme="majorBidi"/>
          <w:sz w:val="24"/>
          <w:szCs w:val="24"/>
        </w:rPr>
      </w:pPr>
      <w:r w:rsidRPr="00AA0462">
        <w:rPr>
          <w:rFonts w:asciiTheme="majorHAnsi" w:hAnsiTheme="majorHAnsi" w:cstheme="majorBidi"/>
          <w:sz w:val="24"/>
          <w:szCs w:val="24"/>
        </w:rPr>
        <w:t xml:space="preserve">The member(s) will be provided with </w:t>
      </w:r>
      <w:r w:rsidRPr="00AA0462" w:rsidR="305FFF44">
        <w:rPr>
          <w:rFonts w:asciiTheme="majorHAnsi" w:hAnsiTheme="majorHAnsi" w:cstheme="majorBidi"/>
          <w:sz w:val="24"/>
          <w:szCs w:val="24"/>
        </w:rPr>
        <w:t>the</w:t>
      </w:r>
      <w:r w:rsidRPr="00AA0462">
        <w:rPr>
          <w:rFonts w:asciiTheme="majorHAnsi" w:hAnsiTheme="majorHAnsi" w:cstheme="majorBidi"/>
          <w:sz w:val="24"/>
          <w:szCs w:val="24"/>
        </w:rPr>
        <w:t xml:space="preserve"> stage one appeal outcome letter</w:t>
      </w:r>
      <w:r w:rsidRPr="00AA0462" w:rsidR="00055591">
        <w:rPr>
          <w:rFonts w:asciiTheme="majorHAnsi" w:hAnsiTheme="majorHAnsi" w:cstheme="majorBidi"/>
          <w:sz w:val="24"/>
          <w:szCs w:val="24"/>
        </w:rPr>
        <w:t>.</w:t>
      </w:r>
    </w:p>
    <w:p w:rsidRPr="00AA0462" w:rsidR="00AA0462" w:rsidP="00AA0462" w:rsidRDefault="00AA0462" w14:paraId="3477726E" w14:textId="77777777">
      <w:pPr>
        <w:pStyle w:val="ListParagraph"/>
        <w:rPr>
          <w:rFonts w:asciiTheme="majorHAnsi" w:hAnsiTheme="majorHAnsi" w:cstheme="majorBidi"/>
          <w:sz w:val="24"/>
          <w:szCs w:val="24"/>
        </w:rPr>
      </w:pPr>
    </w:p>
    <w:p w:rsidR="004C5A56" w:rsidP="00EC2B79" w:rsidRDefault="004C5A56" w14:paraId="02BBDBC1" w14:textId="618159F7">
      <w:pPr>
        <w:pStyle w:val="ListParagraph"/>
        <w:numPr>
          <w:ilvl w:val="2"/>
          <w:numId w:val="10"/>
        </w:numPr>
        <w:rPr>
          <w:rFonts w:asciiTheme="majorHAnsi" w:hAnsiTheme="majorHAnsi" w:cstheme="majorHAnsi"/>
          <w:sz w:val="24"/>
          <w:szCs w:val="24"/>
        </w:rPr>
      </w:pPr>
      <w:r w:rsidRPr="00A935D3">
        <w:rPr>
          <w:rFonts w:asciiTheme="majorHAnsi" w:hAnsiTheme="majorHAnsi" w:cstheme="majorHAnsi"/>
          <w:sz w:val="24"/>
          <w:szCs w:val="24"/>
        </w:rPr>
        <w:t xml:space="preserve">Where a stage two </w:t>
      </w:r>
      <w:r w:rsidRPr="00A935D3" w:rsidR="004B7A70">
        <w:rPr>
          <w:rFonts w:asciiTheme="majorHAnsi" w:hAnsiTheme="majorHAnsi" w:cstheme="majorHAnsi"/>
          <w:sz w:val="24"/>
          <w:szCs w:val="24"/>
        </w:rPr>
        <w:t xml:space="preserve">complaint </w:t>
      </w:r>
      <w:r w:rsidRPr="00A935D3" w:rsidR="009456B3">
        <w:rPr>
          <w:rFonts w:asciiTheme="majorHAnsi" w:hAnsiTheme="majorHAnsi" w:cstheme="majorHAnsi"/>
          <w:sz w:val="24"/>
          <w:szCs w:val="24"/>
        </w:rPr>
        <w:t xml:space="preserve">is upheld, the Chair of Management Committee </w:t>
      </w:r>
      <w:r w:rsidRPr="00A935D3" w:rsidR="000271DB">
        <w:rPr>
          <w:rFonts w:asciiTheme="majorHAnsi" w:hAnsiTheme="majorHAnsi" w:cstheme="majorHAnsi"/>
          <w:sz w:val="24"/>
          <w:szCs w:val="24"/>
        </w:rPr>
        <w:t xml:space="preserve">and Chief Executive Officer will be asked to reconsider the stage one appeal </w:t>
      </w:r>
      <w:r w:rsidRPr="00A935D3" w:rsidR="00A60382">
        <w:rPr>
          <w:rFonts w:asciiTheme="majorHAnsi" w:hAnsiTheme="majorHAnsi" w:cstheme="majorHAnsi"/>
          <w:sz w:val="24"/>
          <w:szCs w:val="24"/>
        </w:rPr>
        <w:t xml:space="preserve">along with </w:t>
      </w:r>
      <w:r w:rsidRPr="00A935D3" w:rsidR="00940C0A">
        <w:rPr>
          <w:rFonts w:asciiTheme="majorHAnsi" w:hAnsiTheme="majorHAnsi" w:cstheme="majorHAnsi"/>
          <w:sz w:val="24"/>
          <w:szCs w:val="24"/>
        </w:rPr>
        <w:t xml:space="preserve">any recommendations </w:t>
      </w:r>
      <w:r w:rsidRPr="00A935D3" w:rsidR="00CE4D7B">
        <w:rPr>
          <w:rFonts w:asciiTheme="majorHAnsi" w:hAnsiTheme="majorHAnsi" w:cstheme="majorHAnsi"/>
          <w:sz w:val="24"/>
          <w:szCs w:val="24"/>
        </w:rPr>
        <w:t xml:space="preserve">made </w:t>
      </w:r>
      <w:proofErr w:type="gramStart"/>
      <w:r w:rsidRPr="00A935D3" w:rsidR="00CE4D7B">
        <w:rPr>
          <w:rFonts w:asciiTheme="majorHAnsi" w:hAnsiTheme="majorHAnsi" w:cstheme="majorHAnsi"/>
          <w:sz w:val="24"/>
          <w:szCs w:val="24"/>
        </w:rPr>
        <w:t>as a result of</w:t>
      </w:r>
      <w:proofErr w:type="gramEnd"/>
      <w:r w:rsidRPr="00A935D3" w:rsidR="00CE4D7B">
        <w:rPr>
          <w:rFonts w:asciiTheme="majorHAnsi" w:hAnsiTheme="majorHAnsi" w:cstheme="majorHAnsi"/>
          <w:sz w:val="24"/>
          <w:szCs w:val="24"/>
        </w:rPr>
        <w:t xml:space="preserve"> the stage two appeal. </w:t>
      </w:r>
    </w:p>
    <w:p w:rsidR="00EC2B79" w:rsidP="00EC2B79" w:rsidRDefault="00EC2B79" w14:paraId="3A654D18" w14:textId="77777777">
      <w:pPr>
        <w:pStyle w:val="ListParagraph"/>
        <w:ind w:left="1224"/>
        <w:rPr>
          <w:rFonts w:asciiTheme="majorHAnsi" w:hAnsiTheme="majorHAnsi" w:cstheme="majorHAnsi"/>
          <w:sz w:val="24"/>
          <w:szCs w:val="24"/>
        </w:rPr>
      </w:pPr>
    </w:p>
    <w:p w:rsidRPr="00EC2B79" w:rsidR="00EC2B79" w:rsidP="35E18351" w:rsidRDefault="00EC2B79" w14:paraId="40F7DD53" w14:textId="5759255B">
      <w:pPr>
        <w:pStyle w:val="ListParagraph"/>
        <w:numPr>
          <w:ilvl w:val="1"/>
          <w:numId w:val="10"/>
        </w:numPr>
        <w:rPr>
          <w:rFonts w:ascii="Calibri Light" w:hAnsi="Calibri Light" w:cs="Calibri Light" w:asciiTheme="majorAscii" w:hAnsiTheme="majorAscii" w:cstheme="majorAscii"/>
          <w:b w:val="1"/>
          <w:bCs w:val="1"/>
          <w:sz w:val="24"/>
          <w:szCs w:val="24"/>
        </w:rPr>
      </w:pPr>
      <w:r w:rsidRPr="35E18351" w:rsidR="1422E503">
        <w:rPr>
          <w:rFonts w:ascii="Calibri Light" w:hAnsi="Calibri Light" w:cs="Calibri Light" w:asciiTheme="majorAscii" w:hAnsiTheme="majorAscii" w:cstheme="majorAscii"/>
          <w:b w:val="1"/>
          <w:bCs w:val="1"/>
          <w:sz w:val="24"/>
          <w:szCs w:val="24"/>
        </w:rPr>
        <w:t xml:space="preserve">Stage 3: </w:t>
      </w:r>
      <w:r w:rsidRPr="35E18351" w:rsidR="00EC2B79">
        <w:rPr>
          <w:rFonts w:ascii="Calibri Light" w:hAnsi="Calibri Light" w:cs="Calibri Light" w:asciiTheme="majorAscii" w:hAnsiTheme="majorAscii" w:cstheme="majorAscii"/>
          <w:b w:val="1"/>
          <w:bCs w:val="1"/>
          <w:sz w:val="24"/>
          <w:szCs w:val="24"/>
        </w:rPr>
        <w:t>Independent review.</w:t>
      </w:r>
    </w:p>
    <w:p w:rsidRPr="00204421" w:rsidR="00204421" w:rsidP="00204421" w:rsidRDefault="00204421" w14:paraId="6FA55B59" w14:textId="77777777">
      <w:pPr>
        <w:pStyle w:val="ListParagraph"/>
        <w:rPr>
          <w:rFonts w:asciiTheme="majorHAnsi" w:hAnsiTheme="majorHAnsi" w:cstheme="majorHAnsi"/>
          <w:sz w:val="24"/>
          <w:szCs w:val="24"/>
        </w:rPr>
      </w:pPr>
    </w:p>
    <w:p w:rsidRPr="00F3605D" w:rsidR="00F3605D" w:rsidP="4937FAC1" w:rsidRDefault="006F1FF2" w14:paraId="58BB4265" w14:textId="60F5BF50">
      <w:pPr>
        <w:pStyle w:val="ListParagraph"/>
        <w:numPr>
          <w:ilvl w:val="2"/>
          <w:numId w:val="10"/>
        </w:numPr>
        <w:rPr>
          <w:rFonts w:asciiTheme="majorHAnsi" w:hAnsiTheme="majorHAnsi" w:cstheme="majorBidi"/>
          <w:sz w:val="24"/>
          <w:szCs w:val="24"/>
        </w:rPr>
      </w:pPr>
      <w:r w:rsidRPr="4937FAC1">
        <w:rPr>
          <w:rFonts w:asciiTheme="majorHAnsi" w:hAnsiTheme="majorHAnsi" w:cstheme="majorBidi"/>
          <w:sz w:val="24"/>
          <w:szCs w:val="24"/>
        </w:rPr>
        <w:t xml:space="preserve">Where a student </w:t>
      </w:r>
      <w:r w:rsidRPr="4937FAC1" w:rsidR="00351D55">
        <w:rPr>
          <w:rFonts w:asciiTheme="majorHAnsi" w:hAnsiTheme="majorHAnsi" w:cstheme="majorBidi"/>
          <w:sz w:val="24"/>
          <w:szCs w:val="24"/>
        </w:rPr>
        <w:t xml:space="preserve">is </w:t>
      </w:r>
      <w:r w:rsidRPr="4937FAC1" w:rsidR="007E2263">
        <w:rPr>
          <w:rFonts w:asciiTheme="majorHAnsi" w:hAnsiTheme="majorHAnsi" w:cstheme="majorBidi"/>
          <w:sz w:val="24"/>
          <w:szCs w:val="24"/>
        </w:rPr>
        <w:t>dissatisfied</w:t>
      </w:r>
      <w:r w:rsidRPr="4937FAC1" w:rsidR="00351D55">
        <w:rPr>
          <w:rFonts w:asciiTheme="majorHAnsi" w:hAnsiTheme="majorHAnsi" w:cstheme="majorBidi"/>
          <w:sz w:val="24"/>
          <w:szCs w:val="24"/>
        </w:rPr>
        <w:t xml:space="preserve"> with the outcome of their stage two appeal</w:t>
      </w:r>
      <w:r w:rsidRPr="4937FAC1" w:rsidR="3BAD284F">
        <w:rPr>
          <w:rFonts w:asciiTheme="majorHAnsi" w:hAnsiTheme="majorHAnsi" w:cstheme="majorBidi"/>
          <w:sz w:val="24"/>
          <w:szCs w:val="24"/>
        </w:rPr>
        <w:t xml:space="preserve">, they can </w:t>
      </w:r>
      <w:r w:rsidRPr="4937FAC1" w:rsidR="00F71CCD">
        <w:rPr>
          <w:rFonts w:asciiTheme="majorHAnsi" w:hAnsiTheme="majorHAnsi" w:cstheme="majorBidi"/>
          <w:sz w:val="24"/>
          <w:szCs w:val="24"/>
        </w:rPr>
        <w:t>writ</w:t>
      </w:r>
      <w:r w:rsidRPr="4937FAC1" w:rsidR="3E3DA1A3">
        <w:rPr>
          <w:rFonts w:asciiTheme="majorHAnsi" w:hAnsiTheme="majorHAnsi" w:cstheme="majorBidi"/>
          <w:sz w:val="24"/>
          <w:szCs w:val="24"/>
        </w:rPr>
        <w:t>e</w:t>
      </w:r>
      <w:r w:rsidRPr="4937FAC1" w:rsidR="00F71CCD">
        <w:rPr>
          <w:rFonts w:asciiTheme="majorHAnsi" w:hAnsiTheme="majorHAnsi" w:cstheme="majorBidi"/>
          <w:sz w:val="24"/>
          <w:szCs w:val="24"/>
        </w:rPr>
        <w:t xml:space="preserve"> within ten working days to </w:t>
      </w:r>
      <w:r w:rsidRPr="4937FAC1" w:rsidR="6EA0847C">
        <w:rPr>
          <w:rFonts w:asciiTheme="majorHAnsi" w:hAnsiTheme="majorHAnsi" w:cstheme="majorBidi"/>
          <w:sz w:val="24"/>
          <w:szCs w:val="24"/>
        </w:rPr>
        <w:t xml:space="preserve">the </w:t>
      </w:r>
      <w:r w:rsidRPr="4937FAC1" w:rsidR="00F3605D">
        <w:rPr>
          <w:rFonts w:asciiTheme="majorHAnsi" w:hAnsiTheme="majorHAnsi" w:cstheme="majorBidi"/>
          <w:sz w:val="24"/>
          <w:szCs w:val="24"/>
        </w:rPr>
        <w:t>Registrar and Secretary</w:t>
      </w:r>
      <w:r w:rsidRPr="4937FAC1" w:rsidR="00F71CCD">
        <w:rPr>
          <w:rFonts w:asciiTheme="majorHAnsi" w:hAnsiTheme="majorHAnsi" w:cstheme="majorBidi"/>
          <w:sz w:val="24"/>
          <w:szCs w:val="24"/>
        </w:rPr>
        <w:t xml:space="preserve"> of the University of East Anglia </w:t>
      </w:r>
      <w:r w:rsidRPr="4937FAC1" w:rsidR="00F3605D">
        <w:rPr>
          <w:rFonts w:asciiTheme="majorHAnsi" w:hAnsiTheme="majorHAnsi" w:cstheme="majorBidi"/>
          <w:sz w:val="24"/>
          <w:szCs w:val="24"/>
        </w:rPr>
        <w:t xml:space="preserve">requesting that the complaint be </w:t>
      </w:r>
      <w:r w:rsidRPr="4937FAC1" w:rsidR="00EC2B79">
        <w:rPr>
          <w:rFonts w:asciiTheme="majorHAnsi" w:hAnsiTheme="majorHAnsi" w:cstheme="majorBidi"/>
          <w:sz w:val="24"/>
          <w:szCs w:val="24"/>
        </w:rPr>
        <w:t xml:space="preserve">reviewed and </w:t>
      </w:r>
      <w:r w:rsidRPr="4937FAC1" w:rsidR="00F3605D">
        <w:rPr>
          <w:rFonts w:asciiTheme="majorHAnsi" w:hAnsiTheme="majorHAnsi" w:cstheme="majorBidi"/>
          <w:sz w:val="24"/>
          <w:szCs w:val="24"/>
        </w:rPr>
        <w:t xml:space="preserve">determined by an independent person appointed by University Council. </w:t>
      </w:r>
    </w:p>
    <w:p w:rsidRPr="00F3605D" w:rsidR="00F3605D" w:rsidP="00F3605D" w:rsidRDefault="00F3605D" w14:paraId="22EF0119" w14:textId="77777777">
      <w:pPr>
        <w:pStyle w:val="ListParagraph"/>
        <w:ind w:left="1728"/>
        <w:rPr>
          <w:rFonts w:asciiTheme="majorHAnsi" w:hAnsiTheme="majorHAnsi" w:cstheme="majorHAnsi"/>
          <w:sz w:val="24"/>
          <w:szCs w:val="24"/>
        </w:rPr>
      </w:pPr>
      <w:r w:rsidRPr="00F3605D">
        <w:rPr>
          <w:rFonts w:asciiTheme="majorHAnsi" w:hAnsiTheme="majorHAnsi" w:cstheme="majorHAnsi"/>
          <w:sz w:val="24"/>
          <w:szCs w:val="24"/>
        </w:rPr>
        <w:t xml:space="preserve"> </w:t>
      </w:r>
    </w:p>
    <w:p w:rsidR="00D63B55" w:rsidP="00B4442C" w:rsidRDefault="00F3605D" w14:paraId="65B9C9E6" w14:textId="77777777">
      <w:pPr>
        <w:pStyle w:val="ListParagraph"/>
        <w:numPr>
          <w:ilvl w:val="2"/>
          <w:numId w:val="10"/>
        </w:numPr>
        <w:rPr>
          <w:rFonts w:asciiTheme="majorHAnsi" w:hAnsiTheme="majorHAnsi" w:cstheme="majorHAnsi"/>
          <w:sz w:val="24"/>
          <w:szCs w:val="24"/>
        </w:rPr>
      </w:pPr>
      <w:r w:rsidRPr="00F3605D">
        <w:rPr>
          <w:rFonts w:asciiTheme="majorHAnsi" w:hAnsiTheme="majorHAnsi" w:cstheme="majorHAnsi"/>
          <w:sz w:val="24"/>
          <w:szCs w:val="24"/>
        </w:rPr>
        <w:t>The Registrar and Secretary shall consult the Chair of the University Council who shall, unless the Chair determines the complaint to be frivolous, appoint an independent person to determine the complaint and whose decision shall be final and cannot be overturned by referenda.</w:t>
      </w:r>
    </w:p>
    <w:p w:rsidRPr="00D63B55" w:rsidR="00D63B55" w:rsidP="00D63B55" w:rsidRDefault="00D63B55" w14:paraId="23835905" w14:textId="77777777">
      <w:pPr>
        <w:pStyle w:val="ListParagraph"/>
        <w:rPr>
          <w:rFonts w:asciiTheme="majorHAnsi" w:hAnsiTheme="majorHAnsi" w:cstheme="majorHAnsi"/>
          <w:sz w:val="24"/>
          <w:szCs w:val="24"/>
        </w:rPr>
      </w:pPr>
    </w:p>
    <w:p w:rsidR="00B4442C" w:rsidP="4937FAC1" w:rsidRDefault="00B4442C" w14:paraId="71AAC458" w14:textId="4EB95493">
      <w:pPr>
        <w:pStyle w:val="ListParagraph"/>
        <w:numPr>
          <w:ilvl w:val="0"/>
          <w:numId w:val="10"/>
        </w:numPr>
        <w:rPr>
          <w:rFonts w:asciiTheme="majorHAnsi" w:hAnsiTheme="majorHAnsi" w:cstheme="majorBidi"/>
          <w:b/>
          <w:bCs/>
          <w:sz w:val="24"/>
          <w:szCs w:val="24"/>
        </w:rPr>
      </w:pPr>
      <w:r w:rsidRPr="4937FAC1">
        <w:rPr>
          <w:rFonts w:asciiTheme="majorHAnsi" w:hAnsiTheme="majorHAnsi" w:cstheme="majorBidi"/>
          <w:b/>
          <w:bCs/>
          <w:sz w:val="24"/>
          <w:szCs w:val="24"/>
        </w:rPr>
        <w:t>Rai</w:t>
      </w:r>
      <w:r w:rsidRPr="4937FAC1" w:rsidR="00D63B55">
        <w:rPr>
          <w:rFonts w:asciiTheme="majorHAnsi" w:hAnsiTheme="majorHAnsi" w:cstheme="majorBidi"/>
          <w:b/>
          <w:bCs/>
          <w:sz w:val="24"/>
          <w:szCs w:val="24"/>
        </w:rPr>
        <w:t>s</w:t>
      </w:r>
      <w:r w:rsidRPr="4937FAC1">
        <w:rPr>
          <w:rFonts w:asciiTheme="majorHAnsi" w:hAnsiTheme="majorHAnsi" w:cstheme="majorBidi"/>
          <w:b/>
          <w:bCs/>
          <w:sz w:val="24"/>
          <w:szCs w:val="24"/>
        </w:rPr>
        <w:t>ing complaints in democratic</w:t>
      </w:r>
      <w:r w:rsidRPr="4937FAC1" w:rsidR="00D63B55">
        <w:rPr>
          <w:rFonts w:asciiTheme="majorHAnsi" w:hAnsiTheme="majorHAnsi" w:cstheme="majorBidi"/>
          <w:b/>
          <w:bCs/>
          <w:sz w:val="24"/>
          <w:szCs w:val="24"/>
        </w:rPr>
        <w:t xml:space="preserve"> forums </w:t>
      </w:r>
    </w:p>
    <w:p w:rsidRPr="00D63B55" w:rsidR="00AA0462" w:rsidP="00AA0462" w:rsidRDefault="00AA0462" w14:paraId="18DA7E3C" w14:textId="77777777">
      <w:pPr>
        <w:pStyle w:val="ListParagraph"/>
        <w:ind w:left="360"/>
        <w:rPr>
          <w:rFonts w:asciiTheme="majorHAnsi" w:hAnsiTheme="majorHAnsi" w:cstheme="majorBidi"/>
          <w:b/>
          <w:bCs/>
          <w:sz w:val="24"/>
          <w:szCs w:val="24"/>
        </w:rPr>
      </w:pPr>
    </w:p>
    <w:p w:rsidR="00DD6A48" w:rsidP="00D63B55" w:rsidRDefault="00075817" w14:paraId="36B49633" w14:textId="6167750A">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t>Only after the exhaustion of th</w:t>
      </w:r>
      <w:r w:rsidR="00D63B55">
        <w:rPr>
          <w:rFonts w:asciiTheme="majorHAnsi" w:hAnsiTheme="majorHAnsi" w:cstheme="majorHAnsi"/>
          <w:sz w:val="24"/>
          <w:szCs w:val="24"/>
        </w:rPr>
        <w:t>e appeals</w:t>
      </w:r>
      <w:r w:rsidRPr="00A935D3">
        <w:rPr>
          <w:rFonts w:asciiTheme="majorHAnsi" w:hAnsiTheme="majorHAnsi" w:cstheme="majorHAnsi"/>
          <w:sz w:val="24"/>
          <w:szCs w:val="24"/>
        </w:rPr>
        <w:t xml:space="preserve"> procedure may a member raise the issue in the democratic forums of the Union, in the context of debate on the Management Committee’s handling </w:t>
      </w:r>
      <w:r w:rsidR="00DD6A48">
        <w:rPr>
          <w:rFonts w:asciiTheme="majorHAnsi" w:hAnsiTheme="majorHAnsi" w:cstheme="majorHAnsi"/>
          <w:sz w:val="24"/>
          <w:szCs w:val="24"/>
        </w:rPr>
        <w:t>of complaints</w:t>
      </w:r>
      <w:r w:rsidRPr="00A935D3">
        <w:rPr>
          <w:rFonts w:asciiTheme="majorHAnsi" w:hAnsiTheme="majorHAnsi" w:cstheme="majorHAnsi"/>
          <w:sz w:val="24"/>
          <w:szCs w:val="24"/>
        </w:rPr>
        <w:t>.</w:t>
      </w:r>
    </w:p>
    <w:p w:rsidR="00B4442C" w:rsidP="00B4442C" w:rsidRDefault="00B4442C" w14:paraId="207B9BE5" w14:textId="77777777">
      <w:pPr>
        <w:pStyle w:val="ListParagraph"/>
        <w:ind w:left="360"/>
        <w:rPr>
          <w:rFonts w:asciiTheme="majorHAnsi" w:hAnsiTheme="majorHAnsi" w:cstheme="majorHAnsi"/>
          <w:sz w:val="24"/>
          <w:szCs w:val="24"/>
        </w:rPr>
      </w:pPr>
    </w:p>
    <w:p w:rsidR="00075817" w:rsidP="4937FAC1" w:rsidRDefault="00DD6A48" w14:paraId="45846D61" w14:textId="2CD396F1">
      <w:pPr>
        <w:pStyle w:val="ListParagraph"/>
        <w:numPr>
          <w:ilvl w:val="1"/>
          <w:numId w:val="10"/>
        </w:numPr>
        <w:rPr>
          <w:rFonts w:asciiTheme="majorHAnsi" w:hAnsiTheme="majorHAnsi" w:cstheme="majorBidi"/>
          <w:sz w:val="24"/>
          <w:szCs w:val="24"/>
        </w:rPr>
      </w:pPr>
      <w:r w:rsidRPr="4937FAC1">
        <w:rPr>
          <w:rFonts w:asciiTheme="majorHAnsi" w:hAnsiTheme="majorHAnsi" w:cstheme="majorBidi"/>
          <w:sz w:val="24"/>
          <w:szCs w:val="24"/>
        </w:rPr>
        <w:t>In cases relating to complaints about staff</w:t>
      </w:r>
      <w:r w:rsidRPr="4937FAC1" w:rsidR="6E86149E">
        <w:rPr>
          <w:rFonts w:asciiTheme="majorHAnsi" w:hAnsiTheme="majorHAnsi" w:cstheme="majorBidi"/>
          <w:sz w:val="24"/>
          <w:szCs w:val="24"/>
        </w:rPr>
        <w:t>, Bye Law 7 Staff Protocol must be followed.</w:t>
      </w:r>
      <w:r w:rsidRPr="4937FAC1">
        <w:rPr>
          <w:rFonts w:asciiTheme="majorHAnsi" w:hAnsiTheme="majorHAnsi" w:cstheme="majorBidi"/>
          <w:sz w:val="24"/>
          <w:szCs w:val="24"/>
        </w:rPr>
        <w:t xml:space="preserve"> </w:t>
      </w:r>
      <w:r w:rsidRPr="4937FAC1" w:rsidR="00075817">
        <w:rPr>
          <w:rFonts w:asciiTheme="majorHAnsi" w:hAnsiTheme="majorHAnsi" w:cstheme="majorBidi"/>
          <w:sz w:val="24"/>
          <w:szCs w:val="24"/>
        </w:rPr>
        <w:t>The member shall not refer to the member of staff by name or position and shall not use this as an opportunity to go over the details of their original complaint.</w:t>
      </w:r>
    </w:p>
    <w:p w:rsidRPr="00A935D3" w:rsidR="00E569CC" w:rsidP="00E569CC" w:rsidRDefault="00E569CC" w14:paraId="393AA169" w14:textId="77777777">
      <w:pPr>
        <w:pStyle w:val="ListParagraph"/>
        <w:ind w:left="792"/>
        <w:rPr>
          <w:rFonts w:asciiTheme="majorHAnsi" w:hAnsiTheme="majorHAnsi" w:cstheme="majorHAnsi"/>
          <w:sz w:val="24"/>
          <w:szCs w:val="24"/>
        </w:rPr>
      </w:pPr>
    </w:p>
    <w:p w:rsidRPr="00A935D3" w:rsidR="00D81566" w:rsidP="00D63B55" w:rsidRDefault="00075817" w14:paraId="0DB426AE" w14:textId="2F755078">
      <w:pPr>
        <w:pStyle w:val="ListParagraph"/>
        <w:numPr>
          <w:ilvl w:val="1"/>
          <w:numId w:val="10"/>
        </w:numPr>
        <w:rPr>
          <w:rFonts w:asciiTheme="majorHAnsi" w:hAnsiTheme="majorHAnsi" w:cstheme="majorHAnsi"/>
          <w:sz w:val="24"/>
          <w:szCs w:val="24"/>
        </w:rPr>
      </w:pPr>
      <w:r w:rsidRPr="00A935D3">
        <w:rPr>
          <w:rFonts w:asciiTheme="majorHAnsi" w:hAnsiTheme="majorHAnsi" w:cstheme="majorHAnsi"/>
          <w:sz w:val="24"/>
          <w:szCs w:val="24"/>
        </w:rPr>
        <w:lastRenderedPageBreak/>
        <w:t>Given that contractually, staff do not have a right of reply in public or democratic forums, where members fail to abide by this procedure, the matter will be dealt with via the code of conduct and shall be considered as harassment.</w:t>
      </w:r>
    </w:p>
    <w:sectPr w:rsidRPr="00A935D3" w:rsidR="00D8156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rCmwnwCl" int2:invalidationBookmarkName="" int2:hashCode="Un3O2vhJpAqCHK" int2:id="8VSjzHqc">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26C"/>
    <w:multiLevelType w:val="multilevel"/>
    <w:tmpl w:val="AAEC8E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D34953"/>
    <w:multiLevelType w:val="hybridMultilevel"/>
    <w:tmpl w:val="7C44BDBA"/>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 w15:restartNumberingAfterBreak="0">
    <w:nsid w:val="24D94021"/>
    <w:multiLevelType w:val="hybridMultilevel"/>
    <w:tmpl w:val="D71E42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2905E4D"/>
    <w:multiLevelType w:val="hybridMultilevel"/>
    <w:tmpl w:val="FAAEA4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49E217A"/>
    <w:multiLevelType w:val="multilevel"/>
    <w:tmpl w:val="39980BB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867E88"/>
    <w:multiLevelType w:val="hybridMultilevel"/>
    <w:tmpl w:val="09542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1">
      <w:start w:val="1"/>
      <w:numFmt w:val="bullet"/>
      <w:lvlText w:val=""/>
      <w:lvlJc w:val="left"/>
      <w:pPr>
        <w:ind w:left="2160" w:hanging="360"/>
      </w:pPr>
      <w:rPr>
        <w:rFonts w:hint="default" w:ascii="Symbol" w:hAnsi="Symbo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4B2027A"/>
    <w:multiLevelType w:val="hybridMultilevel"/>
    <w:tmpl w:val="562427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60078B4"/>
    <w:multiLevelType w:val="hybridMultilevel"/>
    <w:tmpl w:val="C416FFD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8" w15:restartNumberingAfterBreak="0">
    <w:nsid w:val="58FD1F3B"/>
    <w:multiLevelType w:val="hybridMultilevel"/>
    <w:tmpl w:val="BA583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CF14893"/>
    <w:multiLevelType w:val="hybridMultilevel"/>
    <w:tmpl w:val="C64E2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7E50494"/>
    <w:multiLevelType w:val="hybridMultilevel"/>
    <w:tmpl w:val="C096E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0"/>
  </w:num>
  <w:num w:numId="3">
    <w:abstractNumId w:val="6"/>
  </w:num>
  <w:num w:numId="4">
    <w:abstractNumId w:val="2"/>
  </w:num>
  <w:num w:numId="5">
    <w:abstractNumId w:val="7"/>
  </w:num>
  <w:num w:numId="6">
    <w:abstractNumId w:val="9"/>
  </w:num>
  <w:num w:numId="7">
    <w:abstractNumId w:val="1"/>
  </w:num>
  <w:num w:numId="8">
    <w:abstractNumId w:val="5"/>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wNTA3MjczNjEzM7FU0lEKTi0uzszPAykwqgUAxawyWCwAAAA="/>
  </w:docVars>
  <w:rsids>
    <w:rsidRoot w:val="00F976DF"/>
    <w:rsid w:val="000271DB"/>
    <w:rsid w:val="00036B7D"/>
    <w:rsid w:val="0005391A"/>
    <w:rsid w:val="00055591"/>
    <w:rsid w:val="00060050"/>
    <w:rsid w:val="00066211"/>
    <w:rsid w:val="00075817"/>
    <w:rsid w:val="000B2918"/>
    <w:rsid w:val="000C2677"/>
    <w:rsid w:val="000D0BB9"/>
    <w:rsid w:val="000D56A6"/>
    <w:rsid w:val="000D7A64"/>
    <w:rsid w:val="000E2380"/>
    <w:rsid w:val="000F5C8C"/>
    <w:rsid w:val="001059FD"/>
    <w:rsid w:val="00116687"/>
    <w:rsid w:val="0013055D"/>
    <w:rsid w:val="00134874"/>
    <w:rsid w:val="0014250D"/>
    <w:rsid w:val="00150D01"/>
    <w:rsid w:val="0016253D"/>
    <w:rsid w:val="00175EB8"/>
    <w:rsid w:val="001919ED"/>
    <w:rsid w:val="001961DE"/>
    <w:rsid w:val="001A5CC9"/>
    <w:rsid w:val="001C2AB2"/>
    <w:rsid w:val="001C4A8C"/>
    <w:rsid w:val="001D3249"/>
    <w:rsid w:val="00202E74"/>
    <w:rsid w:val="00204421"/>
    <w:rsid w:val="00210978"/>
    <w:rsid w:val="002228D9"/>
    <w:rsid w:val="0022580A"/>
    <w:rsid w:val="00226401"/>
    <w:rsid w:val="00230873"/>
    <w:rsid w:val="002451AB"/>
    <w:rsid w:val="00263AB2"/>
    <w:rsid w:val="00281B30"/>
    <w:rsid w:val="00296551"/>
    <w:rsid w:val="002A30D2"/>
    <w:rsid w:val="002B4EBB"/>
    <w:rsid w:val="002C450D"/>
    <w:rsid w:val="002D5BF3"/>
    <w:rsid w:val="002D76EE"/>
    <w:rsid w:val="002E11EC"/>
    <w:rsid w:val="00301CD8"/>
    <w:rsid w:val="00321602"/>
    <w:rsid w:val="003224FE"/>
    <w:rsid w:val="00331B3C"/>
    <w:rsid w:val="00351D55"/>
    <w:rsid w:val="0036744C"/>
    <w:rsid w:val="00371652"/>
    <w:rsid w:val="0037428C"/>
    <w:rsid w:val="00375860"/>
    <w:rsid w:val="00401951"/>
    <w:rsid w:val="0041377A"/>
    <w:rsid w:val="00415992"/>
    <w:rsid w:val="00424EA6"/>
    <w:rsid w:val="00431E9B"/>
    <w:rsid w:val="00437883"/>
    <w:rsid w:val="00463F84"/>
    <w:rsid w:val="00464977"/>
    <w:rsid w:val="0046781A"/>
    <w:rsid w:val="004805AA"/>
    <w:rsid w:val="004849D9"/>
    <w:rsid w:val="00484A1C"/>
    <w:rsid w:val="00495E75"/>
    <w:rsid w:val="004B0F0E"/>
    <w:rsid w:val="004B1055"/>
    <w:rsid w:val="004B7A70"/>
    <w:rsid w:val="004C0CBE"/>
    <w:rsid w:val="004C5A56"/>
    <w:rsid w:val="004C5FF2"/>
    <w:rsid w:val="004C724D"/>
    <w:rsid w:val="004D1274"/>
    <w:rsid w:val="004F1F1F"/>
    <w:rsid w:val="004F2397"/>
    <w:rsid w:val="005002DD"/>
    <w:rsid w:val="00522574"/>
    <w:rsid w:val="00532845"/>
    <w:rsid w:val="0053589F"/>
    <w:rsid w:val="0058305B"/>
    <w:rsid w:val="0058728C"/>
    <w:rsid w:val="005C0E3D"/>
    <w:rsid w:val="005F6DC4"/>
    <w:rsid w:val="006035A7"/>
    <w:rsid w:val="00612244"/>
    <w:rsid w:val="00625737"/>
    <w:rsid w:val="00631869"/>
    <w:rsid w:val="006820E7"/>
    <w:rsid w:val="00682A00"/>
    <w:rsid w:val="006925E1"/>
    <w:rsid w:val="006B2DCA"/>
    <w:rsid w:val="006B6847"/>
    <w:rsid w:val="006B7E64"/>
    <w:rsid w:val="006F1FF2"/>
    <w:rsid w:val="006F482E"/>
    <w:rsid w:val="006F73A4"/>
    <w:rsid w:val="00703182"/>
    <w:rsid w:val="00704883"/>
    <w:rsid w:val="00711CF3"/>
    <w:rsid w:val="00726E73"/>
    <w:rsid w:val="00746CFB"/>
    <w:rsid w:val="007569AE"/>
    <w:rsid w:val="007746F7"/>
    <w:rsid w:val="00785C42"/>
    <w:rsid w:val="007A3A04"/>
    <w:rsid w:val="007A61C8"/>
    <w:rsid w:val="007B4490"/>
    <w:rsid w:val="007C3DA5"/>
    <w:rsid w:val="007C5EFD"/>
    <w:rsid w:val="007E145D"/>
    <w:rsid w:val="007E1901"/>
    <w:rsid w:val="007E2263"/>
    <w:rsid w:val="007E34DC"/>
    <w:rsid w:val="00811EDA"/>
    <w:rsid w:val="00842B19"/>
    <w:rsid w:val="00842B8C"/>
    <w:rsid w:val="00873484"/>
    <w:rsid w:val="0087738E"/>
    <w:rsid w:val="00883757"/>
    <w:rsid w:val="00891252"/>
    <w:rsid w:val="00895E01"/>
    <w:rsid w:val="008B2739"/>
    <w:rsid w:val="008B5361"/>
    <w:rsid w:val="008B6CA7"/>
    <w:rsid w:val="008C59FA"/>
    <w:rsid w:val="008D0FA2"/>
    <w:rsid w:val="008F0509"/>
    <w:rsid w:val="0092121B"/>
    <w:rsid w:val="00933326"/>
    <w:rsid w:val="00940C0A"/>
    <w:rsid w:val="009456B3"/>
    <w:rsid w:val="00947B6F"/>
    <w:rsid w:val="009638FD"/>
    <w:rsid w:val="009709D3"/>
    <w:rsid w:val="009873C0"/>
    <w:rsid w:val="00990CAE"/>
    <w:rsid w:val="00991612"/>
    <w:rsid w:val="009A5A1D"/>
    <w:rsid w:val="009A7850"/>
    <w:rsid w:val="009B062C"/>
    <w:rsid w:val="009C2D6C"/>
    <w:rsid w:val="009C66DD"/>
    <w:rsid w:val="009D134F"/>
    <w:rsid w:val="009D700C"/>
    <w:rsid w:val="009F04BB"/>
    <w:rsid w:val="009F4A81"/>
    <w:rsid w:val="009F561A"/>
    <w:rsid w:val="00A11E89"/>
    <w:rsid w:val="00A15D5B"/>
    <w:rsid w:val="00A1638F"/>
    <w:rsid w:val="00A20F78"/>
    <w:rsid w:val="00A27557"/>
    <w:rsid w:val="00A302B0"/>
    <w:rsid w:val="00A360F4"/>
    <w:rsid w:val="00A5197D"/>
    <w:rsid w:val="00A60382"/>
    <w:rsid w:val="00A61594"/>
    <w:rsid w:val="00A718ED"/>
    <w:rsid w:val="00A8265E"/>
    <w:rsid w:val="00A935D3"/>
    <w:rsid w:val="00AA0462"/>
    <w:rsid w:val="00AC20C7"/>
    <w:rsid w:val="00AC4D5C"/>
    <w:rsid w:val="00AD6556"/>
    <w:rsid w:val="00AE6795"/>
    <w:rsid w:val="00AF3CAB"/>
    <w:rsid w:val="00AF7B6B"/>
    <w:rsid w:val="00B13973"/>
    <w:rsid w:val="00B31D0E"/>
    <w:rsid w:val="00B42E1E"/>
    <w:rsid w:val="00B4442C"/>
    <w:rsid w:val="00B5415F"/>
    <w:rsid w:val="00B65BE0"/>
    <w:rsid w:val="00B80E9C"/>
    <w:rsid w:val="00B93D63"/>
    <w:rsid w:val="00BC42DA"/>
    <w:rsid w:val="00BC6627"/>
    <w:rsid w:val="00C00CAB"/>
    <w:rsid w:val="00C0291A"/>
    <w:rsid w:val="00C038EB"/>
    <w:rsid w:val="00C14E02"/>
    <w:rsid w:val="00C23D06"/>
    <w:rsid w:val="00C5031A"/>
    <w:rsid w:val="00C65A20"/>
    <w:rsid w:val="00CA033A"/>
    <w:rsid w:val="00CA7CAC"/>
    <w:rsid w:val="00CB2FBD"/>
    <w:rsid w:val="00CD1044"/>
    <w:rsid w:val="00CD4A52"/>
    <w:rsid w:val="00CE4D7B"/>
    <w:rsid w:val="00D24D3D"/>
    <w:rsid w:val="00D378D8"/>
    <w:rsid w:val="00D53457"/>
    <w:rsid w:val="00D63B55"/>
    <w:rsid w:val="00D81566"/>
    <w:rsid w:val="00D84134"/>
    <w:rsid w:val="00D87CC1"/>
    <w:rsid w:val="00DD6A48"/>
    <w:rsid w:val="00DE585E"/>
    <w:rsid w:val="00DE752B"/>
    <w:rsid w:val="00E2084F"/>
    <w:rsid w:val="00E37592"/>
    <w:rsid w:val="00E45685"/>
    <w:rsid w:val="00E569CC"/>
    <w:rsid w:val="00E602FD"/>
    <w:rsid w:val="00E62E15"/>
    <w:rsid w:val="00E74B53"/>
    <w:rsid w:val="00E74BF1"/>
    <w:rsid w:val="00E90D80"/>
    <w:rsid w:val="00EC2B79"/>
    <w:rsid w:val="00EC519B"/>
    <w:rsid w:val="00EC7225"/>
    <w:rsid w:val="00EE15A3"/>
    <w:rsid w:val="00EE36D8"/>
    <w:rsid w:val="00EE4355"/>
    <w:rsid w:val="00EF2759"/>
    <w:rsid w:val="00EF3C1D"/>
    <w:rsid w:val="00F10287"/>
    <w:rsid w:val="00F3605D"/>
    <w:rsid w:val="00F37524"/>
    <w:rsid w:val="00F44DB3"/>
    <w:rsid w:val="00F459E4"/>
    <w:rsid w:val="00F71CCD"/>
    <w:rsid w:val="00F726B1"/>
    <w:rsid w:val="00F75388"/>
    <w:rsid w:val="00F76A3D"/>
    <w:rsid w:val="00F83487"/>
    <w:rsid w:val="00F94126"/>
    <w:rsid w:val="00F94988"/>
    <w:rsid w:val="00F96B5C"/>
    <w:rsid w:val="00F976DF"/>
    <w:rsid w:val="00FA2906"/>
    <w:rsid w:val="00FA2DE9"/>
    <w:rsid w:val="00FC01CD"/>
    <w:rsid w:val="00FD396E"/>
    <w:rsid w:val="00FE0B3C"/>
    <w:rsid w:val="00FF005E"/>
    <w:rsid w:val="06524738"/>
    <w:rsid w:val="0E4BBE9B"/>
    <w:rsid w:val="11BCEE20"/>
    <w:rsid w:val="124EDA97"/>
    <w:rsid w:val="1422E503"/>
    <w:rsid w:val="14F48EE2"/>
    <w:rsid w:val="1537D944"/>
    <w:rsid w:val="1BF84FDB"/>
    <w:rsid w:val="1D524D5D"/>
    <w:rsid w:val="1E7B6A6D"/>
    <w:rsid w:val="20173ACE"/>
    <w:rsid w:val="2161E818"/>
    <w:rsid w:val="21B30B2F"/>
    <w:rsid w:val="235FEF3B"/>
    <w:rsid w:val="27630F26"/>
    <w:rsid w:val="2C548EC6"/>
    <w:rsid w:val="305FFF44"/>
    <w:rsid w:val="311E348E"/>
    <w:rsid w:val="32561BCC"/>
    <w:rsid w:val="35BC8AF3"/>
    <w:rsid w:val="35E18351"/>
    <w:rsid w:val="3BAD284F"/>
    <w:rsid w:val="3CF0C105"/>
    <w:rsid w:val="3DF3AD77"/>
    <w:rsid w:val="3E3DA1A3"/>
    <w:rsid w:val="45E24B82"/>
    <w:rsid w:val="483373AC"/>
    <w:rsid w:val="4937FAC1"/>
    <w:rsid w:val="4A95A3DC"/>
    <w:rsid w:val="4B22519A"/>
    <w:rsid w:val="4CEDBC72"/>
    <w:rsid w:val="4D1C0F89"/>
    <w:rsid w:val="4F7D4FC6"/>
    <w:rsid w:val="50FC2E8C"/>
    <w:rsid w:val="51F2871D"/>
    <w:rsid w:val="534B3B04"/>
    <w:rsid w:val="54B516A3"/>
    <w:rsid w:val="578861AB"/>
    <w:rsid w:val="5A03BA38"/>
    <w:rsid w:val="5B5C784A"/>
    <w:rsid w:val="5F86E45B"/>
    <w:rsid w:val="660AA29A"/>
    <w:rsid w:val="688FEB24"/>
    <w:rsid w:val="68A30C8A"/>
    <w:rsid w:val="68B101AB"/>
    <w:rsid w:val="6D4C912E"/>
    <w:rsid w:val="6E86149E"/>
    <w:rsid w:val="6EA0847C"/>
    <w:rsid w:val="6FC319BF"/>
    <w:rsid w:val="714D5541"/>
    <w:rsid w:val="72CFFD45"/>
    <w:rsid w:val="73F8C86B"/>
    <w:rsid w:val="761183CB"/>
    <w:rsid w:val="7629B023"/>
    <w:rsid w:val="76F37374"/>
    <w:rsid w:val="788F4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7DD6"/>
  <w15:chartTrackingRefBased/>
  <w15:docId w15:val="{96D1B1B1-8CB7-49A5-BF2D-B7C8791A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263AB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5860"/>
    <w:pPr>
      <w:ind w:left="720"/>
      <w:contextualSpacing/>
    </w:pPr>
  </w:style>
  <w:style w:type="character" w:styleId="CommentReference">
    <w:name w:val="annotation reference"/>
    <w:basedOn w:val="DefaultParagraphFont"/>
    <w:uiPriority w:val="99"/>
    <w:semiHidden/>
    <w:unhideWhenUsed/>
    <w:rsid w:val="00990CAE"/>
    <w:rPr>
      <w:sz w:val="16"/>
      <w:szCs w:val="16"/>
    </w:rPr>
  </w:style>
  <w:style w:type="paragraph" w:styleId="CommentText">
    <w:name w:val="annotation text"/>
    <w:basedOn w:val="Normal"/>
    <w:link w:val="CommentTextChar"/>
    <w:uiPriority w:val="99"/>
    <w:semiHidden/>
    <w:unhideWhenUsed/>
    <w:rsid w:val="00990CAE"/>
    <w:pPr>
      <w:spacing w:line="240" w:lineRule="auto"/>
    </w:pPr>
    <w:rPr>
      <w:sz w:val="20"/>
      <w:szCs w:val="20"/>
    </w:rPr>
  </w:style>
  <w:style w:type="character" w:styleId="CommentTextChar" w:customStyle="1">
    <w:name w:val="Comment Text Char"/>
    <w:basedOn w:val="DefaultParagraphFont"/>
    <w:link w:val="CommentText"/>
    <w:uiPriority w:val="99"/>
    <w:semiHidden/>
    <w:rsid w:val="00990CAE"/>
    <w:rPr>
      <w:sz w:val="20"/>
      <w:szCs w:val="20"/>
    </w:rPr>
  </w:style>
  <w:style w:type="paragraph" w:styleId="CommentSubject">
    <w:name w:val="annotation subject"/>
    <w:basedOn w:val="CommentText"/>
    <w:next w:val="CommentText"/>
    <w:link w:val="CommentSubjectChar"/>
    <w:uiPriority w:val="99"/>
    <w:semiHidden/>
    <w:unhideWhenUsed/>
    <w:rsid w:val="00990CAE"/>
    <w:rPr>
      <w:b/>
      <w:bCs/>
    </w:rPr>
  </w:style>
  <w:style w:type="character" w:styleId="CommentSubjectChar" w:customStyle="1">
    <w:name w:val="Comment Subject Char"/>
    <w:basedOn w:val="CommentTextChar"/>
    <w:link w:val="CommentSubject"/>
    <w:uiPriority w:val="99"/>
    <w:semiHidden/>
    <w:rsid w:val="00990CAE"/>
    <w:rPr>
      <w:b/>
      <w:bCs/>
      <w:sz w:val="20"/>
      <w:szCs w:val="20"/>
    </w:rPr>
  </w:style>
  <w:style w:type="paragraph" w:styleId="Title">
    <w:name w:val="Title"/>
    <w:basedOn w:val="Normal"/>
    <w:next w:val="Normal"/>
    <w:link w:val="TitleChar"/>
    <w:uiPriority w:val="10"/>
    <w:qFormat/>
    <w:rsid w:val="00263AB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63AB2"/>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263AB2"/>
    <w:rPr>
      <w:rFonts w:asciiTheme="majorHAnsi" w:hAnsiTheme="majorHAnsi" w:eastAsiaTheme="majorEastAsia" w:cstheme="majorBidi"/>
      <w:color w:val="2F5496" w:themeColor="accent1" w:themeShade="BF"/>
      <w:sz w:val="26"/>
      <w:szCs w:val="26"/>
    </w:rPr>
  </w:style>
  <w:style w:type="paragraph" w:styleId="NoSpacing">
    <w:name w:val="No Spacing"/>
    <w:uiPriority w:val="1"/>
    <w:qFormat/>
    <w:rsid w:val="00EF3C1D"/>
    <w:pPr>
      <w:spacing w:after="0" w:line="240" w:lineRule="auto"/>
    </w:pPr>
  </w:style>
  <w:style w:type="paragraph" w:styleId="Revision">
    <w:name w:val="Revision"/>
    <w:hidden/>
    <w:uiPriority w:val="99"/>
    <w:semiHidden/>
    <w:rsid w:val="00AA0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19ab2e53afa34606"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AF06062CEB04DBB43FC164A3D44A1" ma:contentTypeVersion="15" ma:contentTypeDescription="Create a new document." ma:contentTypeScope="" ma:versionID="0e381cbc9c30af2c5015e0b521d0c37d">
  <xsd:schema xmlns:xsd="http://www.w3.org/2001/XMLSchema" xmlns:xs="http://www.w3.org/2001/XMLSchema" xmlns:p="http://schemas.microsoft.com/office/2006/metadata/properties" xmlns:ns2="3d63cdf9-267a-4480-a714-cb5a76ce1702" xmlns:ns3="60946709-2f49-4a99-abe0-1f118e30c804" targetNamespace="http://schemas.microsoft.com/office/2006/metadata/properties" ma:root="true" ma:fieldsID="cd6909d7d6bcd822f6befb7f7570b823" ns2:_="" ns3:_="">
    <xsd:import namespace="3d63cdf9-267a-4480-a714-cb5a76ce1702"/>
    <xsd:import namespace="60946709-2f49-4a99-abe0-1f118e30c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3cdf9-267a-4480-a714-cb5a76ce17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46709-2f49-4a99-abe0-1f118e30c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0ac3cf-0702-4a39-8bfc-e9be112ffb8d}" ma:internalName="TaxCatchAll" ma:showField="CatchAllData" ma:web="60946709-2f49-4a99-abe0-1f118e30c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946709-2f49-4a99-abe0-1f118e30c804" xsi:nil="true"/>
    <lcf76f155ced4ddcb4097134ff3c332f xmlns="3d63cdf9-267a-4480-a714-cb5a76ce1702">
      <Terms xmlns="http://schemas.microsoft.com/office/infopath/2007/PartnerControls"/>
    </lcf76f155ced4ddcb4097134ff3c332f>
    <SharedWithUsers xmlns="60946709-2f49-4a99-abe0-1f118e30c804">
      <UserInfo>
        <DisplayName/>
        <AccountId xsi:nil="true"/>
        <AccountType/>
      </UserInfo>
    </SharedWithUsers>
    <MediaLengthInSeconds xmlns="3d63cdf9-267a-4480-a714-cb5a76ce1702" xsi:nil="true"/>
  </documentManagement>
</p:properties>
</file>

<file path=customXml/itemProps1.xml><?xml version="1.0" encoding="utf-8"?>
<ds:datastoreItem xmlns:ds="http://schemas.openxmlformats.org/officeDocument/2006/customXml" ds:itemID="{E0846AC2-17D4-4B34-9060-CCAE5F9BBB45}"/>
</file>

<file path=customXml/itemProps2.xml><?xml version="1.0" encoding="utf-8"?>
<ds:datastoreItem xmlns:ds="http://schemas.openxmlformats.org/officeDocument/2006/customXml" ds:itemID="{A3816F0C-AEDE-4BA4-A5D9-0C6E80C2C909}"/>
</file>

<file path=customXml/itemProps3.xml><?xml version="1.0" encoding="utf-8"?>
<ds:datastoreItem xmlns:ds="http://schemas.openxmlformats.org/officeDocument/2006/customXml" ds:itemID="{BE12A01D-B77B-406E-921A-E8D74E0004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Hill (UEASU - Staff)</dc:creator>
  <cp:keywords/>
  <dc:description/>
  <cp:lastModifiedBy>Serene Shibli Sexton (UEASU - Staff)</cp:lastModifiedBy>
  <cp:revision>3</cp:revision>
  <dcterms:created xsi:type="dcterms:W3CDTF">2022-11-14T16:34:00Z</dcterms:created>
  <dcterms:modified xsi:type="dcterms:W3CDTF">2022-11-14T21:21:58Z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565294596</vt:i4>
  </property>
  <property fmtid="{D5CDD505-2E9C-101B-9397-08002B2CF9AE}" pid="3" name="_NewReviewCycle">
    <vt:lpwstr/>
  </property>
  <property fmtid="{D5CDD505-2E9C-101B-9397-08002B2CF9AE}" pid="4" name="_EmailSubject">
    <vt:lpwstr>Code of Conduct and complaint documents</vt:lpwstr>
  </property>
  <property fmtid="{D5CDD505-2E9C-101B-9397-08002B2CF9AE}" pid="5" name="_AuthorEmail">
    <vt:lpwstr>Mike.Hill@uea.ac.uk</vt:lpwstr>
  </property>
  <property fmtid="{D5CDD505-2E9C-101B-9397-08002B2CF9AE}" pid="6" name="_AuthorEmailDisplayName">
    <vt:lpwstr>Mike Hill (UEASU - Staff)</vt:lpwstr>
  </property>
  <property fmtid="{D5CDD505-2E9C-101B-9397-08002B2CF9AE}" pid="7" name="_PreviousAdHocReviewCycleID">
    <vt:i4>-1038480988</vt:i4>
  </property>
  <property fmtid="{D5CDD505-2E9C-101B-9397-08002B2CF9AE}" pid="8" name="ContentTypeId">
    <vt:lpwstr>0x010100788AF06062CEB04DBB43FC164A3D44A1</vt:lpwstr>
  </property>
  <property fmtid="{D5CDD505-2E9C-101B-9397-08002B2CF9AE}" pid="9" name="Order">
    <vt:r8>25400</vt:r8>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